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r w:rsidRPr="006F44C3">
        <w:rPr>
          <w:rFonts w:ascii="Times New Roman" w:hAnsi="Times New Roman"/>
          <w:b/>
          <w:bCs/>
          <w:sz w:val="24"/>
          <w:szCs w:val="24"/>
        </w:rPr>
        <w:t xml:space="preserve">PENGARUH NILAI TUKAR RUPIAH TERHADAP </w:t>
      </w:r>
      <w:r w:rsidRPr="006F44C3">
        <w:rPr>
          <w:rFonts w:ascii="Times New Roman" w:hAnsi="Times New Roman"/>
          <w:b/>
          <w:bCs/>
          <w:i/>
          <w:iCs/>
          <w:sz w:val="24"/>
          <w:szCs w:val="24"/>
        </w:rPr>
        <w:t xml:space="preserve">RETURN </w:t>
      </w:r>
      <w:r w:rsidRPr="006F44C3">
        <w:rPr>
          <w:rFonts w:ascii="Times New Roman" w:hAnsi="Times New Roman"/>
          <w:b/>
          <w:bCs/>
          <w:sz w:val="24"/>
          <w:szCs w:val="24"/>
        </w:rPr>
        <w:t xml:space="preserve">SAHAM </w:t>
      </w: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r w:rsidRPr="006F44C3">
        <w:rPr>
          <w:rFonts w:ascii="Times New Roman" w:hAnsi="Times New Roman"/>
          <w:b/>
          <w:bCs/>
          <w:sz w:val="24"/>
          <w:szCs w:val="24"/>
        </w:rPr>
        <w:t xml:space="preserve">DENGAN </w:t>
      </w:r>
      <w:r w:rsidRPr="006F44C3">
        <w:rPr>
          <w:rFonts w:ascii="Times New Roman" w:hAnsi="Times New Roman"/>
          <w:b/>
          <w:bCs/>
          <w:i/>
          <w:iCs/>
          <w:sz w:val="24"/>
          <w:szCs w:val="24"/>
        </w:rPr>
        <w:t xml:space="preserve">RETURN ON ASSET </w:t>
      </w:r>
      <w:r w:rsidRPr="006F44C3">
        <w:rPr>
          <w:rFonts w:ascii="Times New Roman" w:hAnsi="Times New Roman"/>
          <w:b/>
          <w:bCs/>
          <w:iCs/>
          <w:sz w:val="24"/>
          <w:szCs w:val="24"/>
        </w:rPr>
        <w:t>SEBAGAI VARIABEL INTERVENING</w:t>
      </w:r>
      <w:r w:rsidRPr="006F44C3">
        <w:rPr>
          <w:rFonts w:ascii="Times New Roman" w:hAnsi="Times New Roman"/>
          <w:b/>
          <w:bCs/>
          <w:i/>
          <w:iCs/>
          <w:sz w:val="24"/>
          <w:szCs w:val="24"/>
        </w:rPr>
        <w:t xml:space="preserve"> </w:t>
      </w:r>
      <w:r w:rsidRPr="006F44C3">
        <w:rPr>
          <w:rFonts w:ascii="Times New Roman" w:hAnsi="Times New Roman"/>
          <w:b/>
          <w:bCs/>
          <w:sz w:val="24"/>
          <w:szCs w:val="24"/>
        </w:rPr>
        <w:t xml:space="preserve"> </w:t>
      </w: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r w:rsidRPr="006F44C3">
        <w:rPr>
          <w:rFonts w:ascii="Times New Roman" w:hAnsi="Times New Roman"/>
          <w:b/>
          <w:bCs/>
          <w:sz w:val="24"/>
          <w:szCs w:val="24"/>
        </w:rPr>
        <w:t>PADA PERUSAHAAN MANUFAKTUR YANG TERDAFTAR</w:t>
      </w: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r w:rsidRPr="006F44C3">
        <w:rPr>
          <w:rFonts w:ascii="Times New Roman" w:hAnsi="Times New Roman"/>
          <w:b/>
          <w:bCs/>
          <w:sz w:val="24"/>
          <w:szCs w:val="24"/>
        </w:rPr>
        <w:t>DI BEI SEKTOR INDUSTRI ROKOK Periode 2011 – 2015</w:t>
      </w: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
          <w:bCs/>
          <w:sz w:val="24"/>
          <w:szCs w:val="24"/>
        </w:rPr>
      </w:pPr>
    </w:p>
    <w:p w:rsidR="0003180C" w:rsidRPr="0071051F" w:rsidRDefault="0071051F" w:rsidP="0003180C">
      <w:pPr>
        <w:pStyle w:val="ListParagraph"/>
        <w:autoSpaceDE w:val="0"/>
        <w:autoSpaceDN w:val="0"/>
        <w:adjustRightInd w:val="0"/>
        <w:spacing w:after="0" w:line="240" w:lineRule="auto"/>
        <w:ind w:left="0"/>
        <w:jc w:val="center"/>
        <w:rPr>
          <w:rFonts w:ascii="Times New Roman" w:hAnsi="Times New Roman"/>
          <w:b/>
          <w:bCs/>
          <w:sz w:val="24"/>
          <w:szCs w:val="24"/>
          <w:lang w:val="en-US"/>
        </w:rPr>
      </w:pPr>
      <w:proofErr w:type="spellStart"/>
      <w:r>
        <w:rPr>
          <w:rFonts w:ascii="Times New Roman" w:hAnsi="Times New Roman"/>
          <w:b/>
          <w:bCs/>
          <w:sz w:val="24"/>
          <w:szCs w:val="24"/>
          <w:lang w:val="en-US"/>
        </w:rPr>
        <w:t>Zachari</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Abdallah</w:t>
      </w:r>
      <w:proofErr w:type="spellEnd"/>
    </w:p>
    <w:p w:rsidR="0003180C" w:rsidRPr="006F44C3" w:rsidRDefault="0003180C" w:rsidP="0003180C">
      <w:pPr>
        <w:pStyle w:val="ListParagraph"/>
        <w:autoSpaceDE w:val="0"/>
        <w:autoSpaceDN w:val="0"/>
        <w:adjustRightInd w:val="0"/>
        <w:spacing w:after="0" w:line="240" w:lineRule="auto"/>
        <w:ind w:left="0"/>
        <w:jc w:val="center"/>
        <w:rPr>
          <w:rFonts w:ascii="Times New Roman" w:hAnsi="Times New Roman"/>
          <w:bCs/>
          <w:sz w:val="24"/>
          <w:szCs w:val="24"/>
        </w:rPr>
      </w:pPr>
      <w:r w:rsidRPr="006F44C3">
        <w:rPr>
          <w:rFonts w:ascii="Times New Roman" w:hAnsi="Times New Roman"/>
          <w:bCs/>
          <w:sz w:val="24"/>
          <w:szCs w:val="24"/>
        </w:rPr>
        <w:t>Sekolah Tinggi Ilmu Ekonomi (STIE) Sakti Alam Kerinci</w:t>
      </w:r>
    </w:p>
    <w:p w:rsidR="0003180C" w:rsidRPr="006F44C3" w:rsidRDefault="0071051F" w:rsidP="0003180C">
      <w:pPr>
        <w:pStyle w:val="ListParagraph"/>
        <w:autoSpaceDE w:val="0"/>
        <w:autoSpaceDN w:val="0"/>
        <w:adjustRightInd w:val="0"/>
        <w:spacing w:after="0" w:line="240" w:lineRule="auto"/>
        <w:ind w:left="0"/>
        <w:jc w:val="center"/>
        <w:rPr>
          <w:rFonts w:ascii="Times New Roman" w:hAnsi="Times New Roman"/>
          <w:bCs/>
          <w:sz w:val="24"/>
          <w:szCs w:val="24"/>
        </w:rPr>
      </w:pPr>
      <w:r>
        <w:rPr>
          <w:rFonts w:ascii="Times New Roman" w:hAnsi="Times New Roman"/>
          <w:bCs/>
          <w:sz w:val="24"/>
          <w:szCs w:val="24"/>
        </w:rPr>
        <w:t>Email :</w:t>
      </w:r>
      <w:r>
        <w:rPr>
          <w:rFonts w:ascii="Times New Roman" w:hAnsi="Times New Roman"/>
          <w:bCs/>
          <w:sz w:val="24"/>
          <w:szCs w:val="24"/>
          <w:lang w:val="en-US"/>
        </w:rPr>
        <w:t xml:space="preserve"> ariey_cosmoride@yahoo.com</w:t>
      </w:r>
      <w:r w:rsidR="0003180C" w:rsidRPr="006F44C3">
        <w:rPr>
          <w:rFonts w:ascii="Times New Roman" w:hAnsi="Times New Roman"/>
          <w:bCs/>
          <w:sz w:val="24"/>
          <w:szCs w:val="24"/>
        </w:rPr>
        <w:t xml:space="preserve"> </w:t>
      </w:r>
    </w:p>
    <w:p w:rsidR="005F0996" w:rsidRDefault="005F0996" w:rsidP="009A19AE">
      <w:pPr>
        <w:pStyle w:val="ListParagraph"/>
        <w:autoSpaceDE w:val="0"/>
        <w:autoSpaceDN w:val="0"/>
        <w:adjustRightInd w:val="0"/>
        <w:spacing w:after="0" w:line="240" w:lineRule="auto"/>
        <w:ind w:left="0"/>
        <w:rPr>
          <w:rFonts w:ascii="Times New Roman" w:hAnsi="Times New Roman"/>
          <w:bCs/>
          <w:sz w:val="24"/>
          <w:szCs w:val="24"/>
        </w:rPr>
      </w:pPr>
    </w:p>
    <w:p w:rsidR="005F0996" w:rsidRPr="006F44C3" w:rsidRDefault="005F0996" w:rsidP="0003180C">
      <w:pPr>
        <w:pStyle w:val="ListParagraph"/>
        <w:autoSpaceDE w:val="0"/>
        <w:autoSpaceDN w:val="0"/>
        <w:adjustRightInd w:val="0"/>
        <w:spacing w:after="0" w:line="240" w:lineRule="auto"/>
        <w:ind w:left="0"/>
        <w:jc w:val="center"/>
        <w:rPr>
          <w:rFonts w:ascii="Times New Roman" w:hAnsi="Times New Roman"/>
          <w:bCs/>
          <w:sz w:val="24"/>
          <w:szCs w:val="24"/>
        </w:rPr>
      </w:pPr>
    </w:p>
    <w:p w:rsidR="00530A46" w:rsidRPr="00516881" w:rsidRDefault="00516881" w:rsidP="00530A46">
      <w:pPr>
        <w:pStyle w:val="ListParagraph"/>
        <w:autoSpaceDE w:val="0"/>
        <w:autoSpaceDN w:val="0"/>
        <w:adjustRightInd w:val="0"/>
        <w:spacing w:after="0" w:line="240" w:lineRule="auto"/>
        <w:ind w:left="0"/>
        <w:jc w:val="center"/>
        <w:rPr>
          <w:rFonts w:ascii="Times New Roman" w:hAnsi="Times New Roman"/>
          <w:b/>
          <w:bCs/>
          <w:sz w:val="24"/>
          <w:szCs w:val="24"/>
          <w:lang w:val="en-US"/>
        </w:rPr>
      </w:pPr>
      <w:bookmarkStart w:id="0" w:name="_GoBack"/>
      <w:r>
        <w:rPr>
          <w:rFonts w:ascii="Times New Roman" w:hAnsi="Times New Roman"/>
          <w:b/>
          <w:bCs/>
          <w:sz w:val="24"/>
          <w:szCs w:val="24"/>
        </w:rPr>
        <w:t>ABSTRA</w:t>
      </w:r>
      <w:r>
        <w:rPr>
          <w:rFonts w:ascii="Times New Roman" w:hAnsi="Times New Roman"/>
          <w:b/>
          <w:bCs/>
          <w:sz w:val="24"/>
          <w:szCs w:val="24"/>
          <w:lang w:val="en-US"/>
        </w:rPr>
        <w:t>CT</w:t>
      </w:r>
    </w:p>
    <w:p w:rsidR="00A60427" w:rsidRDefault="00A60427" w:rsidP="00A60427">
      <w:pPr>
        <w:pStyle w:val="ListParagraph"/>
        <w:autoSpaceDE w:val="0"/>
        <w:autoSpaceDN w:val="0"/>
        <w:adjustRightInd w:val="0"/>
        <w:spacing w:after="0" w:line="240" w:lineRule="auto"/>
        <w:ind w:left="0"/>
        <w:rPr>
          <w:rFonts w:ascii="Times New Roman" w:hAnsi="Times New Roman"/>
          <w:b/>
          <w:bCs/>
          <w:sz w:val="24"/>
          <w:szCs w:val="24"/>
        </w:rPr>
      </w:pPr>
    </w:p>
    <w:p w:rsidR="005A5EC8" w:rsidRPr="009A19AE" w:rsidRDefault="00A60427" w:rsidP="006B7760">
      <w:pPr>
        <w:pStyle w:val="ListParagraph"/>
        <w:autoSpaceDE w:val="0"/>
        <w:autoSpaceDN w:val="0"/>
        <w:adjustRightInd w:val="0"/>
        <w:spacing w:after="0" w:line="240" w:lineRule="auto"/>
        <w:ind w:left="0" w:firstLine="720"/>
        <w:jc w:val="both"/>
        <w:rPr>
          <w:rFonts w:ascii="Times New Roman" w:hAnsi="Times New Roman"/>
          <w:bCs/>
          <w:sz w:val="24"/>
          <w:szCs w:val="24"/>
        </w:rPr>
      </w:pPr>
      <w:r>
        <w:rPr>
          <w:rFonts w:ascii="Times New Roman" w:hAnsi="Times New Roman"/>
          <w:bCs/>
          <w:sz w:val="24"/>
          <w:szCs w:val="24"/>
        </w:rPr>
        <w:t xml:space="preserve">This research has purpose to know influence of rupiah exchange rate to stock return with roa as intervening variable. The type of research used is quantitative research with descriptive method. Secondary date used in this research are financial statement of manufacturing company in cigarette industry sector registered in period 2011 – 2015 period. Date analysis with population of 4 companies and sample size of 3 companies from population. The analysis result of this research is rupiah exchange rate does not influence partially to stock return, but if using roa as intervening variable hence existence </w:t>
      </w:r>
      <w:r w:rsidR="005A5EC8">
        <w:rPr>
          <w:rFonts w:ascii="Times New Roman" w:hAnsi="Times New Roman"/>
          <w:bCs/>
          <w:sz w:val="24"/>
          <w:szCs w:val="24"/>
        </w:rPr>
        <w:t>of direct and indirect influence between rupiah exchange rate to stock return</w:t>
      </w:r>
      <w:r w:rsidR="00C629D9">
        <w:rPr>
          <w:rFonts w:ascii="Times New Roman" w:hAnsi="Times New Roman"/>
          <w:bCs/>
          <w:sz w:val="24"/>
          <w:szCs w:val="24"/>
        </w:rPr>
        <w:t>.</w:t>
      </w:r>
    </w:p>
    <w:p w:rsidR="00530A46" w:rsidRDefault="005A5EC8" w:rsidP="005A5EC8">
      <w:pPr>
        <w:pStyle w:val="ListParagraph"/>
        <w:autoSpaceDE w:val="0"/>
        <w:autoSpaceDN w:val="0"/>
        <w:adjustRightInd w:val="0"/>
        <w:spacing w:after="0" w:line="240" w:lineRule="auto"/>
        <w:ind w:left="0"/>
        <w:rPr>
          <w:rFonts w:ascii="Times New Roman" w:hAnsi="Times New Roman"/>
          <w:b/>
          <w:bCs/>
          <w:i/>
          <w:sz w:val="24"/>
          <w:szCs w:val="24"/>
        </w:rPr>
      </w:pPr>
      <w:r w:rsidRPr="005A5EC8">
        <w:rPr>
          <w:rFonts w:ascii="Times New Roman" w:hAnsi="Times New Roman"/>
          <w:b/>
          <w:bCs/>
          <w:i/>
          <w:sz w:val="24"/>
          <w:szCs w:val="24"/>
        </w:rPr>
        <w:t>Keyword : Rupiah Exchange Rate, Stock Returns, Return On Asset (ROA)</w:t>
      </w:r>
    </w:p>
    <w:p w:rsidR="009A19AE" w:rsidRPr="005A5EC8" w:rsidRDefault="009A19AE" w:rsidP="005A5EC8">
      <w:pPr>
        <w:pStyle w:val="ListParagraph"/>
        <w:autoSpaceDE w:val="0"/>
        <w:autoSpaceDN w:val="0"/>
        <w:adjustRightInd w:val="0"/>
        <w:spacing w:after="0" w:line="240" w:lineRule="auto"/>
        <w:ind w:left="0"/>
        <w:rPr>
          <w:rFonts w:ascii="Times New Roman" w:hAnsi="Times New Roman"/>
          <w:b/>
          <w:bCs/>
          <w:i/>
          <w:sz w:val="24"/>
          <w:szCs w:val="24"/>
        </w:rPr>
      </w:pPr>
    </w:p>
    <w:bookmarkEnd w:id="0"/>
    <w:p w:rsidR="00530A46" w:rsidRPr="006F44C3" w:rsidRDefault="00530A46" w:rsidP="00530A46">
      <w:pPr>
        <w:pStyle w:val="ListParagraph"/>
        <w:autoSpaceDE w:val="0"/>
        <w:autoSpaceDN w:val="0"/>
        <w:adjustRightInd w:val="0"/>
        <w:spacing w:after="0" w:line="240" w:lineRule="auto"/>
        <w:ind w:left="0"/>
        <w:jc w:val="center"/>
        <w:rPr>
          <w:rFonts w:ascii="Times New Roman" w:hAnsi="Times New Roman"/>
          <w:b/>
          <w:bCs/>
          <w:sz w:val="24"/>
          <w:szCs w:val="24"/>
        </w:rPr>
      </w:pPr>
    </w:p>
    <w:p w:rsidR="00530A46" w:rsidRPr="006F44C3" w:rsidRDefault="00530A46" w:rsidP="00530A46">
      <w:pPr>
        <w:pStyle w:val="ListParagraph"/>
        <w:autoSpaceDE w:val="0"/>
        <w:autoSpaceDN w:val="0"/>
        <w:adjustRightInd w:val="0"/>
        <w:spacing w:after="0" w:line="240" w:lineRule="auto"/>
        <w:ind w:left="0"/>
        <w:jc w:val="center"/>
        <w:rPr>
          <w:rFonts w:ascii="Times New Roman" w:hAnsi="Times New Roman"/>
          <w:b/>
          <w:bCs/>
          <w:sz w:val="24"/>
          <w:szCs w:val="24"/>
        </w:rPr>
      </w:pPr>
      <w:r w:rsidRPr="006F44C3">
        <w:rPr>
          <w:rFonts w:ascii="Times New Roman" w:hAnsi="Times New Roman"/>
          <w:b/>
          <w:bCs/>
          <w:sz w:val="24"/>
          <w:szCs w:val="24"/>
        </w:rPr>
        <w:t>ABSTRAK</w:t>
      </w:r>
    </w:p>
    <w:p w:rsidR="00530A46" w:rsidRPr="006F44C3" w:rsidRDefault="00530A46" w:rsidP="006B7760">
      <w:pPr>
        <w:pStyle w:val="ListParagraph"/>
        <w:tabs>
          <w:tab w:val="left" w:pos="795"/>
        </w:tabs>
        <w:autoSpaceDE w:val="0"/>
        <w:autoSpaceDN w:val="0"/>
        <w:adjustRightInd w:val="0"/>
        <w:spacing w:after="0" w:line="240" w:lineRule="auto"/>
        <w:ind w:left="0"/>
        <w:rPr>
          <w:rFonts w:ascii="Times New Roman" w:hAnsi="Times New Roman"/>
          <w:b/>
          <w:bCs/>
          <w:sz w:val="24"/>
          <w:szCs w:val="24"/>
        </w:rPr>
      </w:pPr>
    </w:p>
    <w:p w:rsidR="00530A46" w:rsidRPr="006F44C3" w:rsidRDefault="00530A46" w:rsidP="006B7760">
      <w:pPr>
        <w:pStyle w:val="Default"/>
        <w:ind w:firstLine="709"/>
        <w:jc w:val="both"/>
      </w:pPr>
      <w:r w:rsidRPr="006F44C3">
        <w:t xml:space="preserve">Penelitian ini mempunyai tujuan untuk mengetahui pengaruh nilai tukar rupiah terhadap </w:t>
      </w:r>
      <w:r w:rsidRPr="006F44C3">
        <w:rPr>
          <w:i/>
        </w:rPr>
        <w:t xml:space="preserve">return </w:t>
      </w:r>
      <w:r w:rsidRPr="006F44C3">
        <w:t>saham dengan roa sebagai variabel intervening. Jenis penelitian yang digunakan adalah penelitian kuantitatif dengan metode deskriptif. Data sekunder yang digunakan dalam penelitian</w:t>
      </w:r>
      <w:r w:rsidRPr="006F44C3">
        <w:rPr>
          <w:i/>
        </w:rPr>
        <w:t xml:space="preserve"> </w:t>
      </w:r>
      <w:r w:rsidRPr="006F44C3">
        <w:t xml:space="preserve">ini berupa laporan keuangan perusahaan </w:t>
      </w:r>
      <w:r w:rsidRPr="006F44C3">
        <w:rPr>
          <w:iCs/>
        </w:rPr>
        <w:t>Manufaktur pada sub</w:t>
      </w:r>
      <w:r w:rsidRPr="006F44C3">
        <w:t xml:space="preserve"> sektor Industri Rokok</w:t>
      </w:r>
      <w:r w:rsidR="00FA708F">
        <w:t xml:space="preserve"> </w:t>
      </w:r>
      <w:r w:rsidRPr="006F44C3">
        <w:t xml:space="preserve">yang terdaftar di Bursa Efek Indonesia periode 2011-2015. Analisis data menggunakan analisis jalur dengan populasi sebanyak 4 perusahaan dan jumlah sampel sebanyak 3 perusahaan dari populasi. Hasil analisis dari penelitian ini adalah nilai tukar rupiah tidak berpengaruh secara parsial terhadap </w:t>
      </w:r>
      <w:r w:rsidRPr="006F44C3">
        <w:rPr>
          <w:i/>
        </w:rPr>
        <w:t xml:space="preserve">return </w:t>
      </w:r>
      <w:r w:rsidRPr="006F44C3">
        <w:t xml:space="preserve">saham, namun apabila menggunakan </w:t>
      </w:r>
      <w:r w:rsidRPr="006F44C3">
        <w:rPr>
          <w:i/>
        </w:rPr>
        <w:t xml:space="preserve">ROA </w:t>
      </w:r>
      <w:r w:rsidRPr="006F44C3">
        <w:t>sebagai variabel Intervening maka adanya pengaruh langsung dan tidak langsung</w:t>
      </w:r>
      <w:r w:rsidR="00065765">
        <w:t xml:space="preserve"> </w:t>
      </w:r>
      <w:r w:rsidR="003D5E54">
        <w:t>antara nilai tukar rupiah terhadap</w:t>
      </w:r>
      <w:r w:rsidRPr="006F44C3">
        <w:t xml:space="preserve"> </w:t>
      </w:r>
      <w:r w:rsidRPr="006F44C3">
        <w:rPr>
          <w:i/>
        </w:rPr>
        <w:t xml:space="preserve">return </w:t>
      </w:r>
      <w:r w:rsidRPr="006F44C3">
        <w:t xml:space="preserve">saham.  </w:t>
      </w:r>
    </w:p>
    <w:p w:rsidR="00530A46" w:rsidRPr="006F44C3" w:rsidRDefault="00530A46" w:rsidP="006B7760">
      <w:pPr>
        <w:pStyle w:val="Default"/>
        <w:ind w:firstLine="709"/>
        <w:jc w:val="both"/>
      </w:pPr>
    </w:p>
    <w:p w:rsidR="005A5EC8" w:rsidRDefault="00530A46" w:rsidP="006B7760">
      <w:pPr>
        <w:pStyle w:val="ListParagraph"/>
        <w:autoSpaceDE w:val="0"/>
        <w:autoSpaceDN w:val="0"/>
        <w:adjustRightInd w:val="0"/>
        <w:spacing w:after="0" w:line="240" w:lineRule="auto"/>
        <w:ind w:left="0"/>
        <w:rPr>
          <w:rFonts w:ascii="Times New Roman" w:hAnsi="Times New Roman"/>
          <w:b/>
          <w:bCs/>
          <w:i/>
          <w:sz w:val="24"/>
          <w:szCs w:val="24"/>
        </w:rPr>
      </w:pPr>
      <w:r w:rsidRPr="006F44C3">
        <w:rPr>
          <w:rFonts w:ascii="Times New Roman" w:hAnsi="Times New Roman"/>
          <w:b/>
          <w:bCs/>
          <w:i/>
          <w:sz w:val="24"/>
          <w:szCs w:val="24"/>
        </w:rPr>
        <w:t xml:space="preserve">Kata Kunci : </w:t>
      </w:r>
      <w:r w:rsidR="009D3241" w:rsidRPr="006F44C3">
        <w:rPr>
          <w:rFonts w:ascii="Times New Roman" w:hAnsi="Times New Roman"/>
          <w:b/>
          <w:bCs/>
          <w:sz w:val="24"/>
          <w:szCs w:val="24"/>
        </w:rPr>
        <w:t>Nilai Tukar Rupiah</w:t>
      </w:r>
      <w:r w:rsidRPr="006F44C3">
        <w:rPr>
          <w:rFonts w:ascii="Times New Roman" w:hAnsi="Times New Roman"/>
          <w:b/>
          <w:bCs/>
          <w:sz w:val="24"/>
          <w:szCs w:val="24"/>
        </w:rPr>
        <w:t xml:space="preserve">, </w:t>
      </w:r>
      <w:r w:rsidRPr="006F44C3">
        <w:rPr>
          <w:rFonts w:ascii="Times New Roman" w:hAnsi="Times New Roman"/>
          <w:b/>
          <w:bCs/>
          <w:i/>
          <w:sz w:val="24"/>
          <w:szCs w:val="24"/>
        </w:rPr>
        <w:t xml:space="preserve">Return </w:t>
      </w:r>
      <w:r w:rsidRPr="006F44C3">
        <w:rPr>
          <w:rFonts w:ascii="Times New Roman" w:hAnsi="Times New Roman"/>
          <w:b/>
          <w:bCs/>
          <w:sz w:val="24"/>
          <w:szCs w:val="24"/>
        </w:rPr>
        <w:t xml:space="preserve">Saham, </w:t>
      </w:r>
      <w:r w:rsidR="009D3241" w:rsidRPr="006F44C3">
        <w:rPr>
          <w:rFonts w:ascii="Times New Roman" w:hAnsi="Times New Roman"/>
          <w:b/>
          <w:bCs/>
          <w:i/>
          <w:sz w:val="24"/>
          <w:szCs w:val="24"/>
        </w:rPr>
        <w:t>Return On Asset (ROA)</w:t>
      </w:r>
      <w:r w:rsidRPr="006F44C3">
        <w:rPr>
          <w:rFonts w:ascii="Times New Roman" w:hAnsi="Times New Roman"/>
          <w:b/>
          <w:bCs/>
          <w:i/>
          <w:sz w:val="24"/>
          <w:szCs w:val="24"/>
        </w:rPr>
        <w:t>.</w:t>
      </w:r>
    </w:p>
    <w:p w:rsidR="0096477D" w:rsidRDefault="0096477D" w:rsidP="006B7760">
      <w:pPr>
        <w:pStyle w:val="ListParagraph"/>
        <w:autoSpaceDE w:val="0"/>
        <w:autoSpaceDN w:val="0"/>
        <w:adjustRightInd w:val="0"/>
        <w:spacing w:after="0" w:line="240" w:lineRule="auto"/>
        <w:ind w:left="0"/>
        <w:rPr>
          <w:rFonts w:ascii="Times New Roman" w:hAnsi="Times New Roman"/>
          <w:b/>
          <w:bCs/>
          <w:i/>
          <w:sz w:val="24"/>
          <w:szCs w:val="24"/>
        </w:rPr>
      </w:pPr>
    </w:p>
    <w:p w:rsidR="0096477D" w:rsidRDefault="0096477D" w:rsidP="006B7760">
      <w:pPr>
        <w:pStyle w:val="ListParagraph"/>
        <w:autoSpaceDE w:val="0"/>
        <w:autoSpaceDN w:val="0"/>
        <w:adjustRightInd w:val="0"/>
        <w:spacing w:after="0" w:line="240" w:lineRule="auto"/>
        <w:ind w:left="0"/>
        <w:rPr>
          <w:rFonts w:ascii="Times New Roman" w:hAnsi="Times New Roman"/>
          <w:b/>
          <w:bCs/>
          <w:i/>
          <w:sz w:val="24"/>
          <w:szCs w:val="24"/>
        </w:rPr>
      </w:pPr>
    </w:p>
    <w:p w:rsidR="0096477D" w:rsidRDefault="0096477D" w:rsidP="006B7760">
      <w:pPr>
        <w:pStyle w:val="ListParagraph"/>
        <w:autoSpaceDE w:val="0"/>
        <w:autoSpaceDN w:val="0"/>
        <w:adjustRightInd w:val="0"/>
        <w:spacing w:after="0" w:line="240" w:lineRule="auto"/>
        <w:ind w:left="0"/>
        <w:rPr>
          <w:rFonts w:ascii="Times New Roman" w:hAnsi="Times New Roman"/>
          <w:b/>
          <w:bCs/>
          <w:i/>
          <w:sz w:val="24"/>
          <w:szCs w:val="24"/>
        </w:rPr>
      </w:pPr>
    </w:p>
    <w:p w:rsidR="0096477D" w:rsidRDefault="0096477D" w:rsidP="006B7760">
      <w:pPr>
        <w:pStyle w:val="ListParagraph"/>
        <w:autoSpaceDE w:val="0"/>
        <w:autoSpaceDN w:val="0"/>
        <w:adjustRightInd w:val="0"/>
        <w:spacing w:after="0" w:line="240" w:lineRule="auto"/>
        <w:ind w:left="0"/>
        <w:rPr>
          <w:rFonts w:ascii="Times New Roman" w:hAnsi="Times New Roman"/>
          <w:b/>
          <w:bCs/>
          <w:i/>
          <w:sz w:val="24"/>
          <w:szCs w:val="24"/>
        </w:rPr>
      </w:pPr>
    </w:p>
    <w:p w:rsidR="0096477D" w:rsidRPr="005F0996" w:rsidRDefault="0096477D" w:rsidP="006B7760">
      <w:pPr>
        <w:pStyle w:val="ListParagraph"/>
        <w:autoSpaceDE w:val="0"/>
        <w:autoSpaceDN w:val="0"/>
        <w:adjustRightInd w:val="0"/>
        <w:spacing w:after="0" w:line="240" w:lineRule="auto"/>
        <w:ind w:left="0"/>
        <w:rPr>
          <w:rFonts w:ascii="Times New Roman" w:hAnsi="Times New Roman"/>
          <w:b/>
          <w:bCs/>
          <w:i/>
          <w:sz w:val="24"/>
          <w:szCs w:val="24"/>
        </w:rPr>
      </w:pPr>
    </w:p>
    <w:p w:rsidR="0003180C" w:rsidRPr="006F44C3" w:rsidRDefault="0003180C" w:rsidP="00562BE3">
      <w:pPr>
        <w:jc w:val="center"/>
        <w:rPr>
          <w:rFonts w:ascii="Times New Roman" w:hAnsi="Times New Roman" w:cs="Times New Roman"/>
          <w:b/>
          <w:sz w:val="24"/>
          <w:szCs w:val="24"/>
        </w:rPr>
      </w:pPr>
      <w:r w:rsidRPr="006F44C3">
        <w:rPr>
          <w:rFonts w:ascii="Times New Roman" w:hAnsi="Times New Roman" w:cs="Times New Roman"/>
          <w:b/>
          <w:sz w:val="24"/>
          <w:szCs w:val="24"/>
        </w:rPr>
        <w:lastRenderedPageBreak/>
        <w:t>PENDAHULUAN</w:t>
      </w:r>
    </w:p>
    <w:p w:rsidR="007B4F3E" w:rsidRDefault="000510B4" w:rsidP="007B4F3E">
      <w:pPr>
        <w:autoSpaceDE w:val="0"/>
        <w:autoSpaceDN w:val="0"/>
        <w:adjustRightInd w:val="0"/>
        <w:spacing w:after="0" w:line="240" w:lineRule="auto"/>
        <w:ind w:firstLine="720"/>
        <w:jc w:val="both"/>
        <w:rPr>
          <w:rFonts w:ascii="Times New Roman" w:hAnsi="Times New Roman" w:cs="Times New Roman"/>
          <w:sz w:val="24"/>
          <w:szCs w:val="24"/>
        </w:rPr>
      </w:pPr>
      <w:r w:rsidRPr="006F44C3">
        <w:rPr>
          <w:rFonts w:ascii="Times New Roman" w:hAnsi="Times New Roman" w:cs="Times New Roman"/>
          <w:sz w:val="24"/>
          <w:szCs w:val="24"/>
        </w:rPr>
        <w:t xml:space="preserve">Peranan penting pasar modal bagi pihak emiten sebagi tempat untuk mendapatkan sumber dana sedangkan bagi investor sebagai tempat untuk menginvestasikan dananya. Bila pasar modal efesien maka pasar modal akan memberikan </w:t>
      </w:r>
      <w:r w:rsidRPr="006F44C3">
        <w:rPr>
          <w:rFonts w:ascii="Times New Roman" w:hAnsi="Times New Roman" w:cs="Times New Roman"/>
          <w:i/>
          <w:iCs/>
          <w:sz w:val="24"/>
          <w:szCs w:val="24"/>
        </w:rPr>
        <w:t xml:space="preserve">return </w:t>
      </w:r>
      <w:r w:rsidRPr="006F44C3">
        <w:rPr>
          <w:rFonts w:ascii="Times New Roman" w:hAnsi="Times New Roman" w:cs="Times New Roman"/>
          <w:sz w:val="24"/>
          <w:szCs w:val="24"/>
        </w:rPr>
        <w:t>seperti yang diharapkan oleh para investor.</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Investor selalu menginginkan </w:t>
      </w:r>
      <w:r w:rsidRPr="006F44C3">
        <w:rPr>
          <w:rFonts w:ascii="Times New Roman" w:hAnsi="Times New Roman"/>
          <w:i/>
          <w:iCs/>
          <w:sz w:val="24"/>
          <w:szCs w:val="24"/>
        </w:rPr>
        <w:t xml:space="preserve">return </w:t>
      </w:r>
      <w:r w:rsidRPr="006F44C3">
        <w:rPr>
          <w:rFonts w:ascii="Times New Roman" w:hAnsi="Times New Roman"/>
          <w:sz w:val="24"/>
          <w:szCs w:val="24"/>
        </w:rPr>
        <w:t xml:space="preserve">yang tinggi tetapi selalu menghindari resiko. Akan tetapi, teori menyebutkan bahwa investasi yang mempunyai </w:t>
      </w:r>
      <w:r w:rsidRPr="006F44C3">
        <w:rPr>
          <w:rFonts w:ascii="Times New Roman" w:hAnsi="Times New Roman"/>
          <w:i/>
          <w:iCs/>
          <w:sz w:val="24"/>
          <w:szCs w:val="24"/>
        </w:rPr>
        <w:t xml:space="preserve">return </w:t>
      </w:r>
      <w:r w:rsidRPr="006F44C3">
        <w:rPr>
          <w:rFonts w:ascii="Times New Roman" w:hAnsi="Times New Roman"/>
          <w:sz w:val="24"/>
          <w:szCs w:val="24"/>
        </w:rPr>
        <w:t xml:space="preserve">tinggi pasti akan mempunyai resiko yang tinggi juga, (Tandelilin, 2010). Dalam menentukan berinvestasi, investor harus mampu menganalisis saham. Melihat saham mana yang menawarkan </w:t>
      </w:r>
      <w:r w:rsidRPr="006F44C3">
        <w:rPr>
          <w:rFonts w:ascii="Times New Roman" w:hAnsi="Times New Roman"/>
          <w:i/>
          <w:iCs/>
          <w:sz w:val="24"/>
          <w:szCs w:val="24"/>
        </w:rPr>
        <w:t xml:space="preserve">return </w:t>
      </w:r>
      <w:r w:rsidRPr="006F44C3">
        <w:rPr>
          <w:rFonts w:ascii="Times New Roman" w:hAnsi="Times New Roman"/>
          <w:sz w:val="24"/>
          <w:szCs w:val="24"/>
        </w:rPr>
        <w:t xml:space="preserve">dan resiko yang sesuai dengan yang investor inginkan. Investor bisa menilai saham dengan melihat kinerja  perusahaannya. Kinerja yang semakin bagus, maka perusahaan itu akan memberikan </w:t>
      </w:r>
      <w:r w:rsidRPr="006F44C3">
        <w:rPr>
          <w:rFonts w:ascii="Times New Roman" w:hAnsi="Times New Roman"/>
          <w:i/>
          <w:iCs/>
          <w:sz w:val="24"/>
          <w:szCs w:val="24"/>
        </w:rPr>
        <w:t xml:space="preserve">return </w:t>
      </w:r>
      <w:r w:rsidRPr="006F44C3">
        <w:rPr>
          <w:rFonts w:ascii="Times New Roman" w:hAnsi="Times New Roman"/>
          <w:sz w:val="24"/>
          <w:szCs w:val="24"/>
        </w:rPr>
        <w:t>yang semakin besar.</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Banyak hal yang mempengaruhi kinerja perusahaan, salah satunya adalah nilai tukar rupiah yang berubah, perubahan ini mencerminkan perusahaan tersebut mengalami </w:t>
      </w:r>
      <w:r w:rsidRPr="006F44C3">
        <w:rPr>
          <w:rFonts w:ascii="Times New Roman" w:hAnsi="Times New Roman"/>
          <w:i/>
          <w:iCs/>
          <w:sz w:val="24"/>
          <w:szCs w:val="24"/>
        </w:rPr>
        <w:t xml:space="preserve">foreign exchange exposure </w:t>
      </w:r>
      <w:r w:rsidRPr="006F44C3">
        <w:rPr>
          <w:rFonts w:ascii="Times New Roman" w:hAnsi="Times New Roman"/>
          <w:sz w:val="24"/>
          <w:szCs w:val="24"/>
        </w:rPr>
        <w:t xml:space="preserve">(eksposur nilai tukar). Perubahan nilai tukar yang tidak bisa diramalkan inilah yang menjadi latar belakang penelitian ini dilakukan. Penelitian ini melihat bagaimana dampak perubahan nilai tukar mampu mempengaruhi penerimaan dan penawaran yang pada akhirnya akan merubah tingkat profitabilitas perusahaan dan memberikan pengaruh besar pada </w:t>
      </w:r>
      <w:r w:rsidRPr="006F44C3">
        <w:rPr>
          <w:rFonts w:ascii="Times New Roman" w:hAnsi="Times New Roman"/>
          <w:i/>
          <w:iCs/>
          <w:sz w:val="24"/>
          <w:szCs w:val="24"/>
        </w:rPr>
        <w:t xml:space="preserve">return </w:t>
      </w:r>
      <w:r w:rsidRPr="006F44C3">
        <w:rPr>
          <w:rFonts w:ascii="Times New Roman" w:hAnsi="Times New Roman"/>
          <w:sz w:val="24"/>
          <w:szCs w:val="24"/>
        </w:rPr>
        <w:t xml:space="preserve">saham. </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i/>
          <w:iCs/>
          <w:sz w:val="24"/>
          <w:szCs w:val="24"/>
        </w:rPr>
        <w:t xml:space="preserve">Return </w:t>
      </w:r>
      <w:r w:rsidRPr="006F44C3">
        <w:rPr>
          <w:rFonts w:ascii="Times New Roman" w:hAnsi="Times New Roman"/>
          <w:i/>
          <w:sz w:val="24"/>
          <w:szCs w:val="24"/>
        </w:rPr>
        <w:t>saham</w:t>
      </w:r>
      <w:r w:rsidRPr="006F44C3">
        <w:rPr>
          <w:rFonts w:ascii="Times New Roman" w:hAnsi="Times New Roman"/>
          <w:sz w:val="24"/>
          <w:szCs w:val="24"/>
        </w:rPr>
        <w:t xml:space="preserve"> akan mencerminkan bagaimana kinerja sebuah perusahaan sehingga investor yang akan berinvestasi bisa menjadikan </w:t>
      </w:r>
      <w:r w:rsidRPr="006F44C3">
        <w:rPr>
          <w:rFonts w:ascii="Times New Roman" w:hAnsi="Times New Roman"/>
          <w:i/>
          <w:iCs/>
          <w:sz w:val="24"/>
          <w:szCs w:val="24"/>
        </w:rPr>
        <w:t xml:space="preserve">return </w:t>
      </w:r>
      <w:r w:rsidRPr="006F44C3">
        <w:rPr>
          <w:rFonts w:ascii="Times New Roman" w:hAnsi="Times New Roman"/>
          <w:i/>
          <w:sz w:val="24"/>
          <w:szCs w:val="24"/>
        </w:rPr>
        <w:t>saham</w:t>
      </w:r>
      <w:r w:rsidRPr="006F44C3">
        <w:rPr>
          <w:rFonts w:ascii="Times New Roman" w:hAnsi="Times New Roman"/>
          <w:sz w:val="24"/>
          <w:szCs w:val="24"/>
        </w:rPr>
        <w:t xml:space="preserve"> sebagai salah satu pertimbangan investasi yang akan investor lakukan. Dalam penelitian ini ingin melihat bagaimana perubahan </w:t>
      </w:r>
      <w:r w:rsidRPr="006F44C3">
        <w:rPr>
          <w:rFonts w:ascii="Times New Roman" w:hAnsi="Times New Roman"/>
          <w:i/>
          <w:iCs/>
          <w:sz w:val="24"/>
          <w:szCs w:val="24"/>
        </w:rPr>
        <w:t xml:space="preserve">return </w:t>
      </w:r>
      <w:r w:rsidRPr="006F44C3">
        <w:rPr>
          <w:rFonts w:ascii="Times New Roman" w:hAnsi="Times New Roman"/>
          <w:i/>
          <w:sz w:val="24"/>
          <w:szCs w:val="24"/>
        </w:rPr>
        <w:t>saham</w:t>
      </w:r>
      <w:r w:rsidRPr="006F44C3">
        <w:rPr>
          <w:rFonts w:ascii="Times New Roman" w:hAnsi="Times New Roman"/>
          <w:sz w:val="24"/>
          <w:szCs w:val="24"/>
        </w:rPr>
        <w:t xml:space="preserve"> yang akan terjadi apabila rupiah dipandang lemah oleh dolar atau apabila rupiah dipandang kuat oleh dolar. Haryanto (2007:12) berpendapat bahwa eksposur fluktuasi nilai tukar akan memberikan dampak besar terhadap nilai perusahaan. </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Hal ini karena perubahan nilai tukar akan mengakibatkan perubahan penerimaan dan pengeluaran perusahaan sehingga akan mempengaruhi besarnya laba rugi perusahaan. Perubahan nilai tukar ini juga akan mempengaruhi kinerja operasional perusahaan dan nilai perusahaan. Perubahan ini akan mempengaruhi berbagai bidang di perusahaan terutama akan berdampak besar bagi kinerja internal perusahaan. </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Penyebab dampak ini begitu terasa karena perubahan nilai tukar akan mempengaruhi perubahan arus kas masuk dan arus kas keluar terutama bagi perusahaan yang operasionalnya di dominasi dalam mata uang </w:t>
      </w:r>
      <w:r w:rsidRPr="006F44C3">
        <w:rPr>
          <w:rFonts w:ascii="Times New Roman" w:hAnsi="Times New Roman"/>
          <w:i/>
          <w:sz w:val="24"/>
          <w:szCs w:val="24"/>
        </w:rPr>
        <w:t>domestic</w:t>
      </w:r>
      <w:r w:rsidRPr="006F44C3">
        <w:rPr>
          <w:rFonts w:ascii="Times New Roman" w:hAnsi="Times New Roman"/>
          <w:sz w:val="24"/>
          <w:szCs w:val="24"/>
        </w:rPr>
        <w:t>. Selain penerimaan, perubahaan nilai tukar juga akan merubah besarnya hutang luar negeri yang nantinya besar kecilnya hutang akan mempengaruhi laba rugi perusahaan.</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Perubahan nilai tukar rupiah terhadap dolar akan ikut merubah besarnya laba rugi perusahaan. Terutama bagi perusahaan industri perhotelan yang menggunakan berbagai jenis mata uang. Dengan berubahnya nilai tukar rupiah maka penerimaan perusahaan dalam bentuk rupiah akan ikut mengalami perubahan. Selisih perubahan </w:t>
      </w:r>
      <w:r w:rsidRPr="006F44C3">
        <w:rPr>
          <w:rFonts w:ascii="Times New Roman" w:hAnsi="Times New Roman"/>
          <w:i/>
          <w:iCs/>
          <w:sz w:val="24"/>
          <w:szCs w:val="24"/>
        </w:rPr>
        <w:t xml:space="preserve">kurs </w:t>
      </w:r>
      <w:r w:rsidRPr="006F44C3">
        <w:rPr>
          <w:rFonts w:ascii="Times New Roman" w:hAnsi="Times New Roman"/>
          <w:sz w:val="24"/>
          <w:szCs w:val="24"/>
        </w:rPr>
        <w:t xml:space="preserve">tahun ini dengan tahun lalu disebut perubahaan </w:t>
      </w:r>
      <w:r w:rsidRPr="006F44C3">
        <w:rPr>
          <w:rFonts w:ascii="Times New Roman" w:hAnsi="Times New Roman"/>
          <w:i/>
          <w:iCs/>
          <w:sz w:val="24"/>
          <w:szCs w:val="24"/>
        </w:rPr>
        <w:lastRenderedPageBreak/>
        <w:t xml:space="preserve">kurs </w:t>
      </w:r>
      <w:r w:rsidRPr="006F44C3">
        <w:rPr>
          <w:rFonts w:ascii="Times New Roman" w:hAnsi="Times New Roman"/>
          <w:sz w:val="24"/>
          <w:szCs w:val="24"/>
        </w:rPr>
        <w:t xml:space="preserve">nilai tukar. Ada beberapa penelitian yang telah dilakukan, beberapa diantaranya menemukan bahwa perubahan nilai tukar akan memberikan pengaruh yang positif bagi </w:t>
      </w:r>
      <w:r w:rsidRPr="006F44C3">
        <w:rPr>
          <w:rFonts w:ascii="Times New Roman" w:hAnsi="Times New Roman"/>
          <w:i/>
          <w:sz w:val="24"/>
          <w:szCs w:val="24"/>
        </w:rPr>
        <w:t>return</w:t>
      </w:r>
      <w:r w:rsidRPr="006F44C3">
        <w:rPr>
          <w:rFonts w:ascii="Times New Roman" w:hAnsi="Times New Roman"/>
          <w:sz w:val="24"/>
          <w:szCs w:val="24"/>
        </w:rPr>
        <w:t xml:space="preserve"> </w:t>
      </w:r>
      <w:r w:rsidRPr="006F44C3">
        <w:rPr>
          <w:rFonts w:ascii="Times New Roman" w:hAnsi="Times New Roman"/>
          <w:i/>
          <w:sz w:val="24"/>
          <w:szCs w:val="24"/>
        </w:rPr>
        <w:t>saham</w:t>
      </w:r>
      <w:r w:rsidRPr="006F44C3">
        <w:rPr>
          <w:rFonts w:ascii="Times New Roman" w:hAnsi="Times New Roman"/>
          <w:sz w:val="24"/>
          <w:szCs w:val="24"/>
        </w:rPr>
        <w:t xml:space="preserve">. Hal ini berati dengan menguatnya nilai tukar maka penerimaan </w:t>
      </w:r>
      <w:r w:rsidRPr="006F44C3">
        <w:rPr>
          <w:rFonts w:ascii="Times New Roman" w:hAnsi="Times New Roman"/>
          <w:i/>
          <w:iCs/>
          <w:sz w:val="24"/>
          <w:szCs w:val="24"/>
        </w:rPr>
        <w:t xml:space="preserve">return </w:t>
      </w:r>
      <w:r w:rsidRPr="006F44C3">
        <w:rPr>
          <w:rFonts w:ascii="Times New Roman" w:hAnsi="Times New Roman"/>
          <w:sz w:val="24"/>
          <w:szCs w:val="24"/>
        </w:rPr>
        <w:t xml:space="preserve">perusahaan akan ikut meningkat. </w:t>
      </w:r>
    </w:p>
    <w:p w:rsidR="007B4F3E" w:rsidRDefault="000510B4" w:rsidP="007B4F3E">
      <w:pPr>
        <w:autoSpaceDE w:val="0"/>
        <w:autoSpaceDN w:val="0"/>
        <w:adjustRightInd w:val="0"/>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Menurut Jogiyanto (2010:205), </w:t>
      </w:r>
      <w:r w:rsidRPr="006F44C3">
        <w:rPr>
          <w:rFonts w:ascii="Times New Roman" w:hAnsi="Times New Roman"/>
          <w:i/>
          <w:iCs/>
          <w:sz w:val="24"/>
          <w:szCs w:val="24"/>
        </w:rPr>
        <w:t xml:space="preserve">Return </w:t>
      </w:r>
      <w:r w:rsidRPr="006F44C3">
        <w:rPr>
          <w:rFonts w:ascii="Times New Roman" w:hAnsi="Times New Roman"/>
          <w:i/>
          <w:sz w:val="24"/>
          <w:szCs w:val="24"/>
        </w:rPr>
        <w:t>Saham</w:t>
      </w:r>
      <w:r w:rsidRPr="006F44C3">
        <w:rPr>
          <w:rFonts w:ascii="Times New Roman" w:hAnsi="Times New Roman"/>
          <w:sz w:val="24"/>
          <w:szCs w:val="24"/>
        </w:rPr>
        <w:t xml:space="preserve"> adalah nilai yang diperoleh sebagai hasil dari aktivitas investasi. </w:t>
      </w:r>
      <w:r w:rsidRPr="006F44C3">
        <w:rPr>
          <w:rFonts w:ascii="Times New Roman" w:hAnsi="Times New Roman"/>
          <w:i/>
          <w:iCs/>
          <w:sz w:val="24"/>
          <w:szCs w:val="24"/>
        </w:rPr>
        <w:t xml:space="preserve">Return </w:t>
      </w:r>
      <w:r w:rsidRPr="006F44C3">
        <w:rPr>
          <w:rFonts w:ascii="Times New Roman" w:hAnsi="Times New Roman"/>
          <w:sz w:val="24"/>
          <w:szCs w:val="24"/>
        </w:rPr>
        <w:t xml:space="preserve">yang diharapkan berupa deviden untuk investasi saham dan pendapatan bunga untuk investasi di surat utang. </w:t>
      </w:r>
      <w:r w:rsidRPr="006F44C3">
        <w:rPr>
          <w:rFonts w:ascii="Times New Roman" w:hAnsi="Times New Roman"/>
          <w:i/>
          <w:iCs/>
          <w:sz w:val="24"/>
          <w:szCs w:val="24"/>
        </w:rPr>
        <w:t xml:space="preserve">Return </w:t>
      </w:r>
      <w:r w:rsidRPr="006F44C3">
        <w:rPr>
          <w:rFonts w:ascii="Times New Roman" w:hAnsi="Times New Roman"/>
          <w:sz w:val="24"/>
          <w:szCs w:val="24"/>
        </w:rPr>
        <w:t xml:space="preserve">merupakan tujuan utama investor untuk mendapatkan hasil dari investasi yang dilakukan oleh investor. Dengan adanya </w:t>
      </w:r>
      <w:r w:rsidRPr="006F44C3">
        <w:rPr>
          <w:rFonts w:ascii="Times New Roman" w:hAnsi="Times New Roman"/>
          <w:i/>
          <w:iCs/>
          <w:sz w:val="24"/>
          <w:szCs w:val="24"/>
        </w:rPr>
        <w:t xml:space="preserve">Return </w:t>
      </w:r>
      <w:r w:rsidRPr="006F44C3">
        <w:rPr>
          <w:rFonts w:ascii="Times New Roman" w:hAnsi="Times New Roman"/>
          <w:i/>
          <w:sz w:val="24"/>
          <w:szCs w:val="24"/>
        </w:rPr>
        <w:t>saham</w:t>
      </w:r>
      <w:r w:rsidRPr="006F44C3">
        <w:rPr>
          <w:rFonts w:ascii="Times New Roman" w:hAnsi="Times New Roman"/>
          <w:sz w:val="24"/>
          <w:szCs w:val="24"/>
        </w:rPr>
        <w:t xml:space="preserve"> yang cukup tinggi akan lebih menarik para investor untuk membeli saham tersebut. </w:t>
      </w:r>
    </w:p>
    <w:p w:rsidR="007B4F3E" w:rsidRDefault="00043597" w:rsidP="007B4F3E">
      <w:pPr>
        <w:autoSpaceDE w:val="0"/>
        <w:autoSpaceDN w:val="0"/>
        <w:adjustRightInd w:val="0"/>
        <w:spacing w:after="0" w:line="240" w:lineRule="auto"/>
        <w:ind w:firstLine="720"/>
        <w:jc w:val="both"/>
        <w:rPr>
          <w:rFonts w:eastAsia="Times New Roman"/>
        </w:rPr>
      </w:pPr>
      <w:r w:rsidRPr="006F44C3">
        <w:rPr>
          <w:rFonts w:eastAsia="Times New Roman"/>
        </w:rPr>
        <w:t>Return On Asset (ROA) menurut Kasmir (2012:201) adalah rasio yang menunjukan hasil (return) atas jumlah aktiva yangdigunakan dalam perusahaan. Selain itu, ROA memberikan ukuran yang lebih baik atas profitabilitas perusahaan karena menunjukan efektivitas manajemen dalam menggunakan aktiva untuk memperoleh pendapatan.</w:t>
      </w:r>
    </w:p>
    <w:p w:rsidR="007B4F3E" w:rsidRDefault="00043597" w:rsidP="007B4F3E">
      <w:pPr>
        <w:autoSpaceDE w:val="0"/>
        <w:autoSpaceDN w:val="0"/>
        <w:adjustRightInd w:val="0"/>
        <w:spacing w:after="0" w:line="240" w:lineRule="auto"/>
        <w:ind w:firstLine="720"/>
        <w:jc w:val="both"/>
        <w:rPr>
          <w:rFonts w:eastAsia="Times New Roman"/>
        </w:rPr>
      </w:pPr>
      <w:r w:rsidRPr="006F44C3">
        <w:rPr>
          <w:rFonts w:eastAsia="Times New Roman"/>
          <w:i/>
          <w:iCs/>
        </w:rPr>
        <w:t xml:space="preserve">Return On Assets </w:t>
      </w:r>
      <w:r w:rsidRPr="006F44C3">
        <w:rPr>
          <w:rFonts w:eastAsia="Times New Roman"/>
        </w:rPr>
        <w:t xml:space="preserve">(ROA) digunakan untuk mengukur efektifitas perusahaan dalam menghasilkan keuntungan dengan memanfaatkan aktiva yang dimilikinya. ROA merupakan rasio antara laba sesudah pajak terhadap total assets. Semakin besar ROA menunjukkan kinerja perusahaan semakin baik, karena tingkat pengembalian (return) semakin besar. ROA juga merupakan perkalian antara faktor </w:t>
      </w:r>
      <w:r w:rsidRPr="006F44C3">
        <w:rPr>
          <w:rFonts w:eastAsia="Times New Roman"/>
          <w:i/>
          <w:iCs/>
        </w:rPr>
        <w:t>net income margin</w:t>
      </w:r>
      <w:r w:rsidRPr="006F44C3">
        <w:rPr>
          <w:rFonts w:eastAsia="Times New Roman"/>
        </w:rPr>
        <w:t xml:space="preserve"> dengan perputaran aktiva.</w:t>
      </w:r>
    </w:p>
    <w:p w:rsidR="00043597" w:rsidRPr="007B4F3E" w:rsidRDefault="00043597" w:rsidP="007B4F3E">
      <w:pPr>
        <w:autoSpaceDE w:val="0"/>
        <w:autoSpaceDN w:val="0"/>
        <w:adjustRightInd w:val="0"/>
        <w:spacing w:after="0" w:line="240" w:lineRule="auto"/>
        <w:ind w:firstLine="720"/>
        <w:jc w:val="both"/>
        <w:rPr>
          <w:rFonts w:ascii="Times New Roman" w:hAnsi="Times New Roman" w:cs="Times New Roman"/>
          <w:sz w:val="24"/>
          <w:szCs w:val="24"/>
        </w:rPr>
      </w:pPr>
      <w:r w:rsidRPr="006F44C3">
        <w:rPr>
          <w:rFonts w:eastAsia="Times New Roman"/>
        </w:rPr>
        <w:t>Menurut Harahap (2010:305) Return On Assets (ROA) menggambarkan perputaran aktiva diukur dari penjualan. Semakin besar rasio ini maka semakin baik dan hal ini berarti bahwa aktiva dapat lebih cepat berputar dan meraih laba.</w:t>
      </w:r>
    </w:p>
    <w:p w:rsidR="00205309" w:rsidRPr="006F44C3" w:rsidRDefault="00205309" w:rsidP="0096477D">
      <w:pPr>
        <w:autoSpaceDE w:val="0"/>
        <w:autoSpaceDN w:val="0"/>
        <w:adjustRightInd w:val="0"/>
        <w:spacing w:after="0" w:line="240" w:lineRule="auto"/>
        <w:jc w:val="center"/>
        <w:rPr>
          <w:rFonts w:ascii="Times New Roman" w:hAnsi="Times New Roman" w:cs="Times New Roman"/>
          <w:b/>
          <w:sz w:val="24"/>
          <w:szCs w:val="24"/>
        </w:rPr>
      </w:pPr>
      <w:r w:rsidRPr="006F44C3">
        <w:rPr>
          <w:rFonts w:ascii="Times New Roman" w:hAnsi="Times New Roman" w:cs="Times New Roman"/>
          <w:b/>
          <w:sz w:val="24"/>
          <w:szCs w:val="24"/>
        </w:rPr>
        <w:t>METODE PENELITIAN</w:t>
      </w:r>
    </w:p>
    <w:p w:rsidR="00205309" w:rsidRPr="006F44C3" w:rsidRDefault="00205309" w:rsidP="0096477D">
      <w:pPr>
        <w:autoSpaceDE w:val="0"/>
        <w:autoSpaceDN w:val="0"/>
        <w:adjustRightInd w:val="0"/>
        <w:spacing w:after="0" w:line="240" w:lineRule="auto"/>
        <w:jc w:val="center"/>
        <w:rPr>
          <w:rFonts w:ascii="Times New Roman" w:hAnsi="Times New Roman" w:cs="Times New Roman"/>
          <w:b/>
          <w:sz w:val="24"/>
          <w:szCs w:val="24"/>
        </w:rPr>
      </w:pPr>
    </w:p>
    <w:p w:rsidR="00205309" w:rsidRDefault="00205309" w:rsidP="0096477D">
      <w:pPr>
        <w:autoSpaceDE w:val="0"/>
        <w:autoSpaceDN w:val="0"/>
        <w:adjustRightInd w:val="0"/>
        <w:spacing w:after="0" w:line="240" w:lineRule="auto"/>
        <w:rPr>
          <w:rFonts w:ascii="Times New Roman" w:hAnsi="Times New Roman" w:cs="Times New Roman"/>
          <w:b/>
          <w:bCs/>
          <w:sz w:val="24"/>
          <w:szCs w:val="24"/>
        </w:rPr>
      </w:pPr>
      <w:r w:rsidRPr="006F44C3">
        <w:rPr>
          <w:rFonts w:ascii="Times New Roman" w:hAnsi="Times New Roman" w:cs="Times New Roman"/>
          <w:b/>
          <w:bCs/>
          <w:sz w:val="24"/>
          <w:szCs w:val="24"/>
        </w:rPr>
        <w:t>Metode Pengumpulan Data</w:t>
      </w:r>
    </w:p>
    <w:p w:rsidR="007B4F3E" w:rsidRPr="006F44C3" w:rsidRDefault="007B4F3E" w:rsidP="0096477D">
      <w:pPr>
        <w:autoSpaceDE w:val="0"/>
        <w:autoSpaceDN w:val="0"/>
        <w:adjustRightInd w:val="0"/>
        <w:spacing w:after="0" w:line="240" w:lineRule="auto"/>
        <w:rPr>
          <w:rFonts w:ascii="Times New Roman" w:hAnsi="Times New Roman" w:cs="Times New Roman"/>
          <w:b/>
          <w:sz w:val="24"/>
          <w:szCs w:val="24"/>
        </w:rPr>
      </w:pPr>
    </w:p>
    <w:p w:rsidR="00205309" w:rsidRDefault="00205309" w:rsidP="0096477D">
      <w:pPr>
        <w:pStyle w:val="Default"/>
        <w:ind w:firstLine="720"/>
        <w:jc w:val="both"/>
      </w:pPr>
      <w:r w:rsidRPr="006F44C3">
        <w:t xml:space="preserve">Metode pengumpulan data yang digunakan dalam penelitian adalah dokumentasi atas laporan keuangan perusahaan manufaktur pada sub industri rokok yang terdaftar di Bursa Efek Indonesia periode 2011-2015. Jenis data yang digunakan dalam penelitian adalah data kuantitatif laporan keuangan per 31 Desember 2011-2015, </w:t>
      </w:r>
      <w:r w:rsidRPr="006F44C3">
        <w:rPr>
          <w:i/>
          <w:iCs/>
        </w:rPr>
        <w:t xml:space="preserve">return </w:t>
      </w:r>
      <w:r w:rsidRPr="006F44C3">
        <w:t xml:space="preserve">saham perusahaan manufaktur pada sub industri rokok yang terdaftar di Bursa Efek Indonesia tahun 2010-2015. Data diperoleh melalui media perantara seperti situs BEI www.idx.co.id atau </w:t>
      </w:r>
      <w:r w:rsidR="006174F2">
        <w:fldChar w:fldCharType="begin"/>
      </w:r>
      <w:r w:rsidR="006174F2">
        <w:instrText xml:space="preserve"> HYPERLINK "http://www.idx..go.id" </w:instrText>
      </w:r>
      <w:r w:rsidR="006174F2">
        <w:fldChar w:fldCharType="separate"/>
      </w:r>
      <w:r w:rsidRPr="006F44C3">
        <w:rPr>
          <w:rStyle w:val="Hyperlink"/>
          <w:color w:val="auto"/>
        </w:rPr>
        <w:t>www.idx..go.id</w:t>
      </w:r>
      <w:r w:rsidR="006174F2">
        <w:rPr>
          <w:rStyle w:val="Hyperlink"/>
          <w:color w:val="auto"/>
        </w:rPr>
        <w:fldChar w:fldCharType="end"/>
      </w:r>
      <w:r w:rsidRPr="006F44C3">
        <w:t xml:space="preserve"> berupa data sekunder, situs </w:t>
      </w:r>
      <w:r w:rsidRPr="006F44C3">
        <w:rPr>
          <w:i/>
          <w:iCs/>
        </w:rPr>
        <w:t xml:space="preserve">Yahoo Finance </w:t>
      </w:r>
      <w:r w:rsidRPr="006F44C3">
        <w:t xml:space="preserve">(http://finance.yahoo.com) untuk informasi </w:t>
      </w:r>
      <w:r w:rsidRPr="006F44C3">
        <w:rPr>
          <w:i/>
          <w:iCs/>
        </w:rPr>
        <w:t xml:space="preserve">return </w:t>
      </w:r>
      <w:r w:rsidRPr="006F44C3">
        <w:t>saham</w:t>
      </w:r>
      <w:r w:rsidRPr="006F44C3">
        <w:rPr>
          <w:iCs/>
        </w:rPr>
        <w:t xml:space="preserve"> dan situs saham (</w:t>
      </w:r>
      <w:r w:rsidR="006174F2">
        <w:fldChar w:fldCharType="begin"/>
      </w:r>
      <w:r w:rsidR="006174F2">
        <w:instrText xml:space="preserve"> HYPERLINK "http://www.sahamok.com" </w:instrText>
      </w:r>
      <w:r w:rsidR="006174F2">
        <w:fldChar w:fldCharType="separate"/>
      </w:r>
      <w:r w:rsidRPr="006F44C3">
        <w:rPr>
          <w:rStyle w:val="Hyperlink"/>
          <w:color w:val="000000" w:themeColor="text1"/>
        </w:rPr>
        <w:t>www.sahamok.com</w:t>
      </w:r>
      <w:r w:rsidR="006174F2">
        <w:rPr>
          <w:rStyle w:val="Hyperlink"/>
          <w:color w:val="000000" w:themeColor="text1"/>
        </w:rPr>
        <w:fldChar w:fldCharType="end"/>
      </w:r>
      <w:r w:rsidRPr="006F44C3">
        <w:t>) untuk harga saham.</w:t>
      </w:r>
    </w:p>
    <w:p w:rsidR="007B4F3E" w:rsidRPr="006F44C3" w:rsidRDefault="007B4F3E" w:rsidP="0096477D">
      <w:pPr>
        <w:pStyle w:val="Default"/>
        <w:ind w:firstLine="720"/>
        <w:jc w:val="both"/>
      </w:pPr>
    </w:p>
    <w:p w:rsidR="00EF5637" w:rsidRDefault="00EF5637" w:rsidP="0096477D">
      <w:pPr>
        <w:autoSpaceDE w:val="0"/>
        <w:autoSpaceDN w:val="0"/>
        <w:adjustRightInd w:val="0"/>
        <w:spacing w:after="0" w:line="240" w:lineRule="auto"/>
        <w:jc w:val="both"/>
        <w:rPr>
          <w:rFonts w:ascii="Times New Roman" w:hAnsi="Times New Roman" w:cs="Times New Roman"/>
          <w:b/>
          <w:bCs/>
          <w:sz w:val="24"/>
          <w:szCs w:val="24"/>
        </w:rPr>
      </w:pPr>
      <w:r w:rsidRPr="006F44C3">
        <w:rPr>
          <w:rFonts w:ascii="Times New Roman" w:hAnsi="Times New Roman" w:cs="Times New Roman"/>
          <w:b/>
          <w:bCs/>
          <w:sz w:val="24"/>
          <w:szCs w:val="24"/>
        </w:rPr>
        <w:t>Populasi, Sampel dan Teknik Pengambilan Sampel</w:t>
      </w:r>
    </w:p>
    <w:p w:rsidR="007B4F3E" w:rsidRPr="006F44C3" w:rsidRDefault="007B4F3E" w:rsidP="0096477D">
      <w:pPr>
        <w:autoSpaceDE w:val="0"/>
        <w:autoSpaceDN w:val="0"/>
        <w:adjustRightInd w:val="0"/>
        <w:spacing w:after="0" w:line="240" w:lineRule="auto"/>
        <w:jc w:val="both"/>
        <w:rPr>
          <w:rFonts w:ascii="Times New Roman" w:hAnsi="Times New Roman" w:cs="Times New Roman"/>
          <w:b/>
          <w:bCs/>
          <w:sz w:val="24"/>
          <w:szCs w:val="24"/>
        </w:rPr>
      </w:pPr>
    </w:p>
    <w:p w:rsidR="00EF5637" w:rsidRPr="006F44C3" w:rsidRDefault="00EF5637" w:rsidP="0096477D">
      <w:pPr>
        <w:spacing w:after="0" w:line="240" w:lineRule="auto"/>
        <w:ind w:firstLine="633"/>
        <w:jc w:val="both"/>
        <w:rPr>
          <w:rFonts w:ascii="Times New Roman" w:hAnsi="Times New Roman" w:cs="Times New Roman"/>
          <w:sz w:val="24"/>
          <w:szCs w:val="24"/>
        </w:rPr>
      </w:pPr>
      <w:r w:rsidRPr="006F44C3">
        <w:rPr>
          <w:rFonts w:ascii="Times New Roman" w:hAnsi="Times New Roman" w:cs="Times New Roman"/>
          <w:sz w:val="24"/>
          <w:szCs w:val="24"/>
        </w:rPr>
        <w:t xml:space="preserve">Populasi dan sampel yang digunakan dalam penelitian ini adalah perusahaan industri rokok </w:t>
      </w:r>
      <w:r w:rsidRPr="006F44C3">
        <w:rPr>
          <w:rFonts w:ascii="Times New Roman" w:hAnsi="Times New Roman" w:cs="Times New Roman"/>
          <w:i/>
          <w:sz w:val="24"/>
          <w:szCs w:val="24"/>
        </w:rPr>
        <w:t>Go Public</w:t>
      </w:r>
      <w:r w:rsidRPr="006F44C3">
        <w:rPr>
          <w:rFonts w:ascii="Times New Roman" w:hAnsi="Times New Roman" w:cs="Times New Roman"/>
          <w:sz w:val="24"/>
          <w:szCs w:val="24"/>
        </w:rPr>
        <w:t xml:space="preserve"> yang terdaftar di Bursa Efek Indonesia. Bursa Efek Indonesia dipilih karena merupakan bursa yang paling besar dan representatif di Indonesia. Teknik pengambilan sampel menggunakan </w:t>
      </w:r>
      <w:r w:rsidRPr="006F44C3">
        <w:rPr>
          <w:rFonts w:ascii="Times New Roman" w:hAnsi="Times New Roman" w:cs="Times New Roman"/>
          <w:i/>
          <w:iCs/>
          <w:sz w:val="24"/>
          <w:szCs w:val="24"/>
        </w:rPr>
        <w:t>purposive sampling</w:t>
      </w:r>
      <w:r w:rsidRPr="006F44C3">
        <w:rPr>
          <w:rFonts w:ascii="Times New Roman" w:hAnsi="Times New Roman" w:cs="Times New Roman"/>
          <w:sz w:val="24"/>
          <w:szCs w:val="24"/>
        </w:rPr>
        <w:t>, yaitu pemilihan sampel berdasarkan pertimbangan atau kriteria, antara lain:</w:t>
      </w:r>
    </w:p>
    <w:p w:rsidR="00EF5637" w:rsidRPr="006F44C3" w:rsidRDefault="00EF5637" w:rsidP="0096477D">
      <w:pPr>
        <w:pStyle w:val="ListParagraph"/>
        <w:numPr>
          <w:ilvl w:val="0"/>
          <w:numId w:val="1"/>
        </w:numPr>
        <w:spacing w:after="0" w:line="240" w:lineRule="auto"/>
        <w:ind w:left="284" w:hanging="284"/>
        <w:jc w:val="both"/>
        <w:rPr>
          <w:rFonts w:ascii="Times New Roman" w:hAnsi="Times New Roman"/>
          <w:sz w:val="24"/>
          <w:szCs w:val="24"/>
        </w:rPr>
      </w:pPr>
      <w:r w:rsidRPr="006F44C3">
        <w:rPr>
          <w:rFonts w:ascii="Times New Roman" w:hAnsi="Times New Roman"/>
          <w:sz w:val="24"/>
          <w:szCs w:val="24"/>
        </w:rPr>
        <w:lastRenderedPageBreak/>
        <w:t>Perusahaan Manufaktur yang berada di sub sektor Industri Rokok yang terdaftar di Bursa Efek Indonesia selama periode penelitian yaitu tahun 2011 -2015.</w:t>
      </w:r>
    </w:p>
    <w:p w:rsidR="00EF5637" w:rsidRPr="006F44C3" w:rsidRDefault="00EF5637" w:rsidP="0096477D">
      <w:pPr>
        <w:pStyle w:val="ListParagraph"/>
        <w:numPr>
          <w:ilvl w:val="0"/>
          <w:numId w:val="1"/>
        </w:numPr>
        <w:spacing w:after="0" w:line="240" w:lineRule="auto"/>
        <w:ind w:left="284" w:hanging="284"/>
        <w:jc w:val="both"/>
        <w:rPr>
          <w:rFonts w:ascii="Times New Roman" w:hAnsi="Times New Roman"/>
          <w:sz w:val="24"/>
          <w:szCs w:val="24"/>
        </w:rPr>
      </w:pPr>
      <w:r w:rsidRPr="006F44C3">
        <w:rPr>
          <w:rFonts w:ascii="Times New Roman" w:hAnsi="Times New Roman"/>
          <w:sz w:val="24"/>
          <w:szCs w:val="24"/>
        </w:rPr>
        <w:t>Perusahaan Manufaktur yang berada pada sub sektor Industri Rokok yang memiliki kemampuan berlaba setiap tahunnya (bernilai positif)</w:t>
      </w:r>
      <w:r w:rsidRPr="006F44C3">
        <w:rPr>
          <w:rFonts w:ascii="Times New Roman" w:hAnsi="Times New Roman"/>
          <w:i/>
          <w:sz w:val="24"/>
          <w:szCs w:val="24"/>
        </w:rPr>
        <w:t xml:space="preserve"> </w:t>
      </w:r>
      <w:r w:rsidRPr="006F44C3">
        <w:rPr>
          <w:rFonts w:ascii="Times New Roman" w:hAnsi="Times New Roman"/>
          <w:sz w:val="24"/>
          <w:szCs w:val="24"/>
        </w:rPr>
        <w:t>selama periode penelitian yaitu tahun 2011 -2015.</w:t>
      </w:r>
    </w:p>
    <w:p w:rsidR="00EF5637" w:rsidRPr="006F44C3" w:rsidRDefault="00EF5637" w:rsidP="0096477D">
      <w:pPr>
        <w:pStyle w:val="ListParagraph"/>
        <w:numPr>
          <w:ilvl w:val="0"/>
          <w:numId w:val="1"/>
        </w:numPr>
        <w:spacing w:after="0" w:line="240" w:lineRule="auto"/>
        <w:ind w:left="284" w:hanging="284"/>
        <w:jc w:val="both"/>
        <w:rPr>
          <w:rFonts w:ascii="Times New Roman" w:hAnsi="Times New Roman"/>
          <w:sz w:val="24"/>
          <w:szCs w:val="24"/>
        </w:rPr>
      </w:pPr>
      <w:r w:rsidRPr="006F44C3">
        <w:rPr>
          <w:rFonts w:ascii="Times New Roman" w:hAnsi="Times New Roman"/>
          <w:sz w:val="24"/>
          <w:szCs w:val="24"/>
        </w:rPr>
        <w:t>Perusahaan Manufaktur yang berada pada sub sektor Industri Rokok tersebut memiliki laporan keuangan yang lengkap dan telah diaudit</w:t>
      </w:r>
      <w:r w:rsidRPr="006F44C3">
        <w:rPr>
          <w:rFonts w:ascii="Times New Roman" w:hAnsi="Times New Roman"/>
          <w:i/>
          <w:sz w:val="24"/>
          <w:szCs w:val="24"/>
        </w:rPr>
        <w:t xml:space="preserve"> </w:t>
      </w:r>
      <w:r w:rsidRPr="006F44C3">
        <w:rPr>
          <w:rFonts w:ascii="Times New Roman" w:hAnsi="Times New Roman"/>
          <w:sz w:val="24"/>
          <w:szCs w:val="24"/>
        </w:rPr>
        <w:t>selama periode penelitian yaitu tahun 2011 -2015.</w:t>
      </w:r>
    </w:p>
    <w:p w:rsidR="00EF5637" w:rsidRPr="006F44C3" w:rsidRDefault="00EF5637" w:rsidP="0096477D">
      <w:pPr>
        <w:spacing w:after="0" w:line="240" w:lineRule="auto"/>
        <w:ind w:firstLine="720"/>
        <w:jc w:val="both"/>
        <w:rPr>
          <w:rFonts w:ascii="Times New Roman" w:hAnsi="Times New Roman" w:cs="Times New Roman"/>
          <w:sz w:val="24"/>
          <w:szCs w:val="24"/>
        </w:rPr>
      </w:pPr>
      <w:r w:rsidRPr="006F44C3">
        <w:rPr>
          <w:rFonts w:ascii="Times New Roman" w:hAnsi="Times New Roman" w:cs="Times New Roman"/>
          <w:sz w:val="24"/>
          <w:szCs w:val="24"/>
        </w:rPr>
        <w:t xml:space="preserve">Berdasarkan kriteria penarikan sampel yang telah dilakukan, terdapat tiga Perusahaan Manufaktur yang berada pada sub sektor </w:t>
      </w:r>
      <w:r w:rsidR="00C963C1" w:rsidRPr="006F44C3">
        <w:rPr>
          <w:rFonts w:ascii="Times New Roman" w:hAnsi="Times New Roman" w:cs="Times New Roman"/>
          <w:sz w:val="24"/>
          <w:szCs w:val="24"/>
        </w:rPr>
        <w:t>Industri Rokok</w:t>
      </w:r>
      <w:r w:rsidRPr="006F44C3">
        <w:rPr>
          <w:rFonts w:ascii="Times New Roman" w:hAnsi="Times New Roman" w:cs="Times New Roman"/>
          <w:sz w:val="24"/>
          <w:szCs w:val="24"/>
        </w:rPr>
        <w:t xml:space="preserve"> yang dapat dijadikan sampel dalam penelitian ini.</w:t>
      </w:r>
    </w:p>
    <w:p w:rsidR="00636B9F" w:rsidRPr="006F44C3" w:rsidRDefault="00636B9F" w:rsidP="0096477D">
      <w:pPr>
        <w:spacing w:after="0" w:line="240" w:lineRule="auto"/>
        <w:ind w:firstLine="720"/>
        <w:jc w:val="both"/>
        <w:rPr>
          <w:rFonts w:ascii="Times New Roman" w:hAnsi="Times New Roman" w:cs="Times New Roman"/>
          <w:sz w:val="24"/>
          <w:szCs w:val="24"/>
        </w:rPr>
      </w:pPr>
    </w:p>
    <w:p w:rsidR="00636B9F" w:rsidRPr="006F44C3" w:rsidRDefault="00636B9F" w:rsidP="0096477D">
      <w:pPr>
        <w:autoSpaceDE w:val="0"/>
        <w:autoSpaceDN w:val="0"/>
        <w:adjustRightInd w:val="0"/>
        <w:spacing w:after="0" w:line="240" w:lineRule="auto"/>
        <w:rPr>
          <w:rFonts w:ascii="Times New Roman" w:hAnsi="Times New Roman" w:cs="Times New Roman"/>
          <w:b/>
          <w:bCs/>
          <w:sz w:val="24"/>
          <w:szCs w:val="24"/>
        </w:rPr>
      </w:pPr>
      <w:r w:rsidRPr="006F44C3">
        <w:rPr>
          <w:rFonts w:ascii="Times New Roman" w:hAnsi="Times New Roman" w:cs="Times New Roman"/>
          <w:b/>
          <w:bCs/>
          <w:sz w:val="24"/>
          <w:szCs w:val="24"/>
        </w:rPr>
        <w:t>Alat Analisis</w:t>
      </w:r>
    </w:p>
    <w:p w:rsidR="00636B9F" w:rsidRPr="006F44C3" w:rsidRDefault="00636B9F" w:rsidP="0096477D">
      <w:pPr>
        <w:autoSpaceDE w:val="0"/>
        <w:autoSpaceDN w:val="0"/>
        <w:adjustRightInd w:val="0"/>
        <w:spacing w:after="0" w:line="240" w:lineRule="auto"/>
        <w:ind w:firstLine="426"/>
        <w:rPr>
          <w:rFonts w:ascii="Times New Roman" w:hAnsi="Times New Roman" w:cs="Times New Roman"/>
          <w:bCs/>
          <w:sz w:val="24"/>
          <w:szCs w:val="24"/>
        </w:rPr>
      </w:pPr>
      <w:r w:rsidRPr="006F44C3">
        <w:rPr>
          <w:rFonts w:ascii="Times New Roman" w:hAnsi="Times New Roman" w:cs="Times New Roman"/>
          <w:bCs/>
          <w:sz w:val="24"/>
          <w:szCs w:val="24"/>
        </w:rPr>
        <w:t xml:space="preserve">1.  Return Saham </w:t>
      </w:r>
    </w:p>
    <w:p w:rsidR="00636B9F" w:rsidRPr="006F44C3" w:rsidRDefault="00636B9F" w:rsidP="0096477D">
      <w:pPr>
        <w:spacing w:after="0" w:line="240" w:lineRule="auto"/>
        <w:ind w:firstLine="1134"/>
        <w:rPr>
          <w:rFonts w:ascii="Times New Roman" w:hAnsi="Times New Roman" w:cs="Times New Roman"/>
          <w:sz w:val="24"/>
          <w:szCs w:val="24"/>
        </w:rPr>
      </w:pPr>
      <w:r w:rsidRPr="006F44C3">
        <w:rPr>
          <w:rFonts w:ascii="Times New Roman" w:hAnsi="Times New Roman" w:cs="Times New Roman"/>
          <w:sz w:val="24"/>
          <w:szCs w:val="24"/>
        </w:rPr>
        <w:t xml:space="preserve"> (P</w:t>
      </w:r>
      <w:r w:rsidRPr="006F44C3">
        <w:rPr>
          <w:rFonts w:ascii="Times New Roman" w:hAnsi="Times New Roman" w:cs="Times New Roman"/>
          <w:sz w:val="24"/>
          <w:szCs w:val="24"/>
          <w:vertAlign w:val="subscript"/>
        </w:rPr>
        <w:t>it</w:t>
      </w:r>
      <w:r w:rsidRPr="006F44C3">
        <w:rPr>
          <w:rFonts w:ascii="Times New Roman" w:hAnsi="Times New Roman" w:cs="Times New Roman"/>
          <w:sz w:val="24"/>
          <w:szCs w:val="24"/>
        </w:rPr>
        <w:t xml:space="preserve"> – P</w:t>
      </w:r>
      <w:r w:rsidRPr="006F44C3">
        <w:rPr>
          <w:rFonts w:ascii="Times New Roman" w:hAnsi="Times New Roman" w:cs="Times New Roman"/>
          <w:sz w:val="24"/>
          <w:szCs w:val="24"/>
          <w:vertAlign w:val="subscript"/>
        </w:rPr>
        <w:t>it-1</w:t>
      </w:r>
      <w:r w:rsidRPr="006F44C3">
        <w:rPr>
          <w:rFonts w:ascii="Times New Roman" w:hAnsi="Times New Roman" w:cs="Times New Roman"/>
          <w:sz w:val="24"/>
          <w:szCs w:val="24"/>
        </w:rPr>
        <w:t>)</w:t>
      </w:r>
    </w:p>
    <w:p w:rsidR="00636B9F" w:rsidRPr="006F44C3" w:rsidRDefault="00240A8D" w:rsidP="0096477D">
      <w:pPr>
        <w:tabs>
          <w:tab w:val="left" w:pos="2595"/>
        </w:tabs>
        <w:spacing w:after="0" w:line="240" w:lineRule="auto"/>
        <w:ind w:left="2410" w:right="-1" w:hanging="1701"/>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60.5pt;margin-top:6.65pt;width:51.6pt;height:0;z-index:251660288" o:connectortype="straight"/>
        </w:pict>
      </w:r>
      <w:r w:rsidR="00636B9F" w:rsidRPr="006F44C3">
        <w:rPr>
          <w:rFonts w:ascii="Times New Roman" w:hAnsi="Times New Roman" w:cs="Times New Roman"/>
          <w:sz w:val="24"/>
          <w:szCs w:val="24"/>
        </w:rPr>
        <w:t>R</w:t>
      </w:r>
      <w:r w:rsidR="00636B9F" w:rsidRPr="006F44C3">
        <w:rPr>
          <w:rFonts w:ascii="Times New Roman" w:hAnsi="Times New Roman" w:cs="Times New Roman"/>
          <w:sz w:val="24"/>
          <w:szCs w:val="24"/>
          <w:vertAlign w:val="subscript"/>
        </w:rPr>
        <w:t>it</w:t>
      </w:r>
      <w:r w:rsidR="00636B9F" w:rsidRPr="006F44C3">
        <w:rPr>
          <w:rFonts w:ascii="Times New Roman" w:hAnsi="Times New Roman" w:cs="Times New Roman"/>
          <w:sz w:val="24"/>
          <w:szCs w:val="24"/>
        </w:rPr>
        <w:t xml:space="preserve"> =  </w:t>
      </w:r>
      <w:r w:rsidR="00636B9F" w:rsidRPr="006F44C3">
        <w:rPr>
          <w:rFonts w:ascii="Times New Roman" w:hAnsi="Times New Roman" w:cs="Times New Roman"/>
          <w:sz w:val="24"/>
          <w:szCs w:val="24"/>
        </w:rPr>
        <w:tab/>
        <w:t>....................................................................</w:t>
      </w:r>
      <w:r w:rsidR="00FB1074">
        <w:rPr>
          <w:rFonts w:ascii="Times New Roman" w:hAnsi="Times New Roman" w:cs="Times New Roman"/>
          <w:sz w:val="24"/>
          <w:szCs w:val="24"/>
        </w:rPr>
        <w:t>............</w:t>
      </w:r>
      <w:r w:rsidR="00636B9F" w:rsidRPr="006F44C3">
        <w:rPr>
          <w:rFonts w:ascii="Times New Roman" w:hAnsi="Times New Roman" w:cs="Times New Roman"/>
          <w:sz w:val="24"/>
          <w:szCs w:val="24"/>
        </w:rPr>
        <w:t>.......(1)</w:t>
      </w:r>
    </w:p>
    <w:p w:rsidR="00636B9F" w:rsidRPr="006F44C3" w:rsidRDefault="00636B9F" w:rsidP="0096477D">
      <w:pPr>
        <w:spacing w:line="240" w:lineRule="auto"/>
        <w:ind w:left="720" w:firstLine="720"/>
        <w:rPr>
          <w:rFonts w:ascii="Times New Roman" w:hAnsi="Times New Roman" w:cs="Times New Roman"/>
          <w:sz w:val="24"/>
          <w:szCs w:val="24"/>
          <w:vertAlign w:val="subscript"/>
        </w:rPr>
      </w:pPr>
      <w:r w:rsidRPr="006F44C3">
        <w:rPr>
          <w:rFonts w:ascii="Times New Roman" w:hAnsi="Times New Roman" w:cs="Times New Roman"/>
          <w:sz w:val="24"/>
          <w:szCs w:val="24"/>
        </w:rPr>
        <w:t>P</w:t>
      </w:r>
      <w:r w:rsidRPr="006F44C3">
        <w:rPr>
          <w:rFonts w:ascii="Times New Roman" w:hAnsi="Times New Roman" w:cs="Times New Roman"/>
          <w:sz w:val="24"/>
          <w:szCs w:val="24"/>
          <w:vertAlign w:val="subscript"/>
        </w:rPr>
        <w:t>it-1</w:t>
      </w:r>
      <w:r w:rsidRPr="006F44C3">
        <w:rPr>
          <w:rFonts w:ascii="Times New Roman" w:hAnsi="Times New Roman" w:cs="Times New Roman"/>
          <w:sz w:val="24"/>
          <w:szCs w:val="24"/>
        </w:rPr>
        <w:t xml:space="preserve">          </w:t>
      </w:r>
      <w:r w:rsidRPr="006F44C3">
        <w:rPr>
          <w:rFonts w:ascii="Times New Roman" w:hAnsi="Times New Roman" w:cs="Times New Roman"/>
          <w:sz w:val="24"/>
          <w:szCs w:val="24"/>
        </w:rPr>
        <w:tab/>
      </w:r>
      <w:r w:rsidRPr="006F44C3">
        <w:rPr>
          <w:rFonts w:ascii="Times New Roman" w:hAnsi="Times New Roman" w:cs="Times New Roman"/>
          <w:sz w:val="24"/>
          <w:szCs w:val="24"/>
        </w:rPr>
        <w:tab/>
        <w:t xml:space="preserve"> </w:t>
      </w:r>
    </w:p>
    <w:p w:rsidR="00636B9F" w:rsidRPr="006F44C3" w:rsidRDefault="00636B9F" w:rsidP="0096477D">
      <w:pPr>
        <w:autoSpaceDE w:val="0"/>
        <w:autoSpaceDN w:val="0"/>
        <w:adjustRightInd w:val="0"/>
        <w:spacing w:after="0" w:line="240" w:lineRule="auto"/>
        <w:ind w:firstLine="709"/>
        <w:rPr>
          <w:rFonts w:ascii="Times New Roman" w:hAnsi="Times New Roman" w:cs="Times New Roman"/>
          <w:sz w:val="24"/>
          <w:szCs w:val="24"/>
        </w:rPr>
      </w:pPr>
      <w:r w:rsidRPr="006F44C3">
        <w:rPr>
          <w:rFonts w:ascii="Times New Roman" w:hAnsi="Times New Roman" w:cs="Times New Roman"/>
          <w:sz w:val="24"/>
          <w:szCs w:val="24"/>
        </w:rPr>
        <w:t>Keterangan:</w:t>
      </w:r>
    </w:p>
    <w:p w:rsidR="00636B9F" w:rsidRPr="006F44C3" w:rsidRDefault="00636B9F" w:rsidP="0096477D">
      <w:pPr>
        <w:autoSpaceDE w:val="0"/>
        <w:autoSpaceDN w:val="0"/>
        <w:adjustRightInd w:val="0"/>
        <w:spacing w:after="0" w:line="240" w:lineRule="auto"/>
        <w:ind w:left="709"/>
        <w:rPr>
          <w:rFonts w:ascii="Times New Roman" w:hAnsi="Times New Roman" w:cs="Times New Roman"/>
          <w:sz w:val="24"/>
          <w:szCs w:val="24"/>
        </w:rPr>
      </w:pPr>
      <w:r w:rsidRPr="006F44C3">
        <w:rPr>
          <w:rFonts w:ascii="Times New Roman" w:hAnsi="Times New Roman" w:cs="Times New Roman"/>
          <w:sz w:val="24"/>
          <w:szCs w:val="24"/>
        </w:rPr>
        <w:t>R</w:t>
      </w:r>
      <w:r w:rsidRPr="006F44C3">
        <w:rPr>
          <w:rFonts w:ascii="Times New Roman" w:hAnsi="Times New Roman" w:cs="Times New Roman"/>
          <w:sz w:val="24"/>
          <w:szCs w:val="24"/>
          <w:vertAlign w:val="subscript"/>
        </w:rPr>
        <w:t>it</w:t>
      </w:r>
      <w:r w:rsidRPr="006F44C3">
        <w:rPr>
          <w:rFonts w:ascii="Times New Roman" w:hAnsi="Times New Roman" w:cs="Times New Roman"/>
          <w:sz w:val="24"/>
          <w:szCs w:val="24"/>
        </w:rPr>
        <w:t xml:space="preserve">   = </w:t>
      </w:r>
      <w:r w:rsidRPr="006F44C3">
        <w:rPr>
          <w:rFonts w:ascii="Times New Roman" w:hAnsi="Times New Roman" w:cs="Times New Roman"/>
          <w:i/>
          <w:iCs/>
          <w:sz w:val="24"/>
          <w:szCs w:val="24"/>
        </w:rPr>
        <w:t xml:space="preserve">Return </w:t>
      </w:r>
      <w:r w:rsidRPr="006F44C3">
        <w:rPr>
          <w:rFonts w:ascii="Times New Roman" w:hAnsi="Times New Roman" w:cs="Times New Roman"/>
          <w:sz w:val="24"/>
          <w:szCs w:val="24"/>
        </w:rPr>
        <w:t>saham</w:t>
      </w:r>
    </w:p>
    <w:p w:rsidR="00636B9F" w:rsidRPr="006F44C3" w:rsidRDefault="00636B9F" w:rsidP="0096477D">
      <w:pPr>
        <w:autoSpaceDE w:val="0"/>
        <w:autoSpaceDN w:val="0"/>
        <w:adjustRightInd w:val="0"/>
        <w:spacing w:after="0" w:line="240" w:lineRule="auto"/>
        <w:ind w:left="709"/>
        <w:rPr>
          <w:rFonts w:ascii="Times New Roman" w:hAnsi="Times New Roman" w:cs="Times New Roman"/>
          <w:sz w:val="24"/>
          <w:szCs w:val="24"/>
        </w:rPr>
      </w:pPr>
      <w:r w:rsidRPr="006F44C3">
        <w:rPr>
          <w:rFonts w:ascii="Times New Roman" w:hAnsi="Times New Roman" w:cs="Times New Roman"/>
          <w:sz w:val="24"/>
          <w:szCs w:val="24"/>
        </w:rPr>
        <w:t>P</w:t>
      </w:r>
      <w:r w:rsidRPr="006F44C3">
        <w:rPr>
          <w:rFonts w:ascii="Times New Roman" w:hAnsi="Times New Roman" w:cs="Times New Roman"/>
          <w:sz w:val="24"/>
          <w:szCs w:val="24"/>
          <w:vertAlign w:val="subscript"/>
        </w:rPr>
        <w:t>it</w:t>
      </w:r>
      <w:r w:rsidRPr="006F44C3">
        <w:rPr>
          <w:rFonts w:ascii="Times New Roman" w:hAnsi="Times New Roman" w:cs="Times New Roman"/>
          <w:sz w:val="24"/>
          <w:szCs w:val="24"/>
        </w:rPr>
        <w:t xml:space="preserve">   = Harga penutupan saham i pada periode t</w:t>
      </w:r>
    </w:p>
    <w:p w:rsidR="00636B9F" w:rsidRPr="006F44C3" w:rsidRDefault="00636B9F" w:rsidP="0096477D">
      <w:pPr>
        <w:autoSpaceDE w:val="0"/>
        <w:autoSpaceDN w:val="0"/>
        <w:adjustRightInd w:val="0"/>
        <w:spacing w:after="0" w:line="240" w:lineRule="auto"/>
        <w:ind w:left="709"/>
        <w:rPr>
          <w:rFonts w:ascii="Times New Roman" w:hAnsi="Times New Roman" w:cs="Times New Roman"/>
          <w:sz w:val="24"/>
          <w:szCs w:val="24"/>
        </w:rPr>
      </w:pPr>
      <w:r w:rsidRPr="006F44C3">
        <w:rPr>
          <w:rFonts w:ascii="Times New Roman" w:hAnsi="Times New Roman" w:cs="Times New Roman"/>
          <w:sz w:val="24"/>
          <w:szCs w:val="24"/>
        </w:rPr>
        <w:t>P</w:t>
      </w:r>
      <w:r w:rsidRPr="006F44C3">
        <w:rPr>
          <w:rFonts w:ascii="Times New Roman" w:hAnsi="Times New Roman" w:cs="Times New Roman"/>
          <w:sz w:val="24"/>
          <w:szCs w:val="24"/>
          <w:vertAlign w:val="subscript"/>
        </w:rPr>
        <w:t xml:space="preserve">it-1 </w:t>
      </w:r>
      <w:r w:rsidRPr="006F44C3">
        <w:rPr>
          <w:rFonts w:ascii="Times New Roman" w:hAnsi="Times New Roman" w:cs="Times New Roman"/>
          <w:sz w:val="24"/>
          <w:szCs w:val="24"/>
        </w:rPr>
        <w:t>= Harga saham i pada periode t sebelumnya</w:t>
      </w:r>
    </w:p>
    <w:p w:rsidR="00636B9F" w:rsidRPr="006F44C3" w:rsidRDefault="00636B9F" w:rsidP="0096477D">
      <w:pPr>
        <w:pStyle w:val="ListParagraph"/>
        <w:numPr>
          <w:ilvl w:val="0"/>
          <w:numId w:val="2"/>
        </w:numPr>
        <w:autoSpaceDE w:val="0"/>
        <w:autoSpaceDN w:val="0"/>
        <w:adjustRightInd w:val="0"/>
        <w:spacing w:after="0" w:line="240" w:lineRule="auto"/>
        <w:ind w:hanging="294"/>
        <w:jc w:val="both"/>
        <w:rPr>
          <w:rFonts w:ascii="Times New Roman" w:hAnsi="Times New Roman"/>
          <w:bCs/>
          <w:sz w:val="24"/>
          <w:szCs w:val="24"/>
        </w:rPr>
      </w:pPr>
      <w:r w:rsidRPr="006F44C3">
        <w:rPr>
          <w:rFonts w:ascii="Times New Roman" w:hAnsi="Times New Roman"/>
          <w:bCs/>
          <w:sz w:val="24"/>
          <w:szCs w:val="24"/>
        </w:rPr>
        <w:t>Nilai Tukar Rupiah</w:t>
      </w:r>
      <m:oMath>
        <m:r>
          <w:rPr>
            <w:rFonts w:ascii="Cambria Math" w:hAnsi="Times New Roman"/>
            <w:sz w:val="24"/>
            <w:szCs w:val="24"/>
          </w:rPr>
          <m:t xml:space="preserve"> </m:t>
        </m:r>
      </m:oMath>
      <w:r w:rsidRPr="006F44C3">
        <w:rPr>
          <w:rFonts w:ascii="Times New Roman" w:eastAsiaTheme="minorEastAsia" w:hAnsi="Times New Roman"/>
          <w:sz w:val="24"/>
          <w:szCs w:val="24"/>
        </w:rPr>
        <w:t>......</w:t>
      </w:r>
      <w:r w:rsidR="00235E46">
        <w:rPr>
          <w:rFonts w:ascii="Times New Roman" w:eastAsiaTheme="minorEastAsia" w:hAnsi="Times New Roman"/>
          <w:sz w:val="24"/>
          <w:szCs w:val="24"/>
        </w:rPr>
        <w:t>........</w:t>
      </w:r>
      <w:r w:rsidRPr="006F44C3">
        <w:rPr>
          <w:rFonts w:ascii="Times New Roman" w:eastAsiaTheme="minorEastAsia" w:hAnsi="Times New Roman"/>
          <w:sz w:val="24"/>
          <w:szCs w:val="24"/>
        </w:rPr>
        <w:t>........................</w:t>
      </w:r>
      <w:r w:rsidR="00766AD6" w:rsidRPr="006F44C3">
        <w:rPr>
          <w:rFonts w:ascii="Times New Roman" w:eastAsiaTheme="minorEastAsia" w:hAnsi="Times New Roman"/>
          <w:sz w:val="24"/>
          <w:szCs w:val="24"/>
        </w:rPr>
        <w:t>........................</w:t>
      </w:r>
      <w:r w:rsidRPr="006F44C3">
        <w:rPr>
          <w:rFonts w:ascii="Times New Roman" w:eastAsiaTheme="minorEastAsia" w:hAnsi="Times New Roman"/>
          <w:sz w:val="24"/>
          <w:szCs w:val="24"/>
        </w:rPr>
        <w:t>.....................(2)</w:t>
      </w:r>
    </w:p>
    <w:p w:rsidR="00636B9F" w:rsidRPr="006F44C3" w:rsidRDefault="00636B9F" w:rsidP="0096477D">
      <w:pPr>
        <w:pStyle w:val="ListParagraph"/>
        <w:numPr>
          <w:ilvl w:val="0"/>
          <w:numId w:val="2"/>
        </w:numPr>
        <w:autoSpaceDE w:val="0"/>
        <w:autoSpaceDN w:val="0"/>
        <w:adjustRightInd w:val="0"/>
        <w:spacing w:after="0" w:line="240" w:lineRule="auto"/>
        <w:ind w:hanging="294"/>
        <w:jc w:val="both"/>
        <w:rPr>
          <w:rFonts w:ascii="Times New Roman" w:hAnsi="Times New Roman"/>
          <w:bCs/>
          <w:i/>
          <w:sz w:val="24"/>
          <w:szCs w:val="24"/>
        </w:rPr>
      </w:pPr>
      <w:r w:rsidRPr="006F44C3">
        <w:rPr>
          <w:rFonts w:ascii="Times New Roman" w:hAnsi="Times New Roman"/>
          <w:bCs/>
          <w:i/>
          <w:sz w:val="24"/>
          <w:szCs w:val="24"/>
        </w:rPr>
        <w:t>Return On Asset</w:t>
      </w:r>
    </w:p>
    <w:p w:rsidR="00636B9F" w:rsidRPr="006F44C3" w:rsidRDefault="00636B9F" w:rsidP="0096477D">
      <w:pPr>
        <w:pStyle w:val="ListParagraph"/>
        <w:autoSpaceDE w:val="0"/>
        <w:autoSpaceDN w:val="0"/>
        <w:adjustRightInd w:val="0"/>
        <w:spacing w:after="0" w:line="240" w:lineRule="auto"/>
        <w:rPr>
          <w:rFonts w:ascii="Times New Roman" w:hAnsi="Times New Roman"/>
          <w:b/>
          <w:bCs/>
          <w:sz w:val="24"/>
          <w:szCs w:val="24"/>
        </w:rPr>
      </w:pPr>
      <m:oMath>
        <m:r>
          <w:rPr>
            <w:rFonts w:ascii="Cambria Math" w:hAnsi="Cambria Math"/>
            <w:sz w:val="24"/>
            <w:szCs w:val="24"/>
          </w:rPr>
          <m:t>Return</m:t>
        </m:r>
        <m:r>
          <w:rPr>
            <w:rFonts w:ascii="Cambria Math" w:hAnsi="Times New Roman"/>
            <w:sz w:val="24"/>
            <w:szCs w:val="24"/>
          </w:rPr>
          <m:t xml:space="preserve"> </m:t>
        </m:r>
        <m:r>
          <w:rPr>
            <w:rFonts w:ascii="Cambria Math" w:hAnsi="Cambria Math"/>
            <w:sz w:val="24"/>
            <w:szCs w:val="24"/>
          </w:rPr>
          <m:t>On</m:t>
        </m:r>
        <m:r>
          <w:rPr>
            <w:rFonts w:ascii="Cambria Math" w:hAnsi="Times New Roman"/>
            <w:sz w:val="24"/>
            <w:szCs w:val="24"/>
          </w:rPr>
          <m:t xml:space="preserve"> </m:t>
        </m:r>
        <m:r>
          <w:rPr>
            <w:rFonts w:ascii="Cambria Math" w:hAnsi="Cambria Math"/>
            <w:sz w:val="24"/>
            <w:szCs w:val="24"/>
          </w:rPr>
          <m:t>Asset</m:t>
        </m:r>
        <m:r>
          <w:rPr>
            <w:rFonts w:ascii="Cambria Math" w:hAnsi="Times New Roman"/>
            <w:sz w:val="24"/>
            <w:szCs w:val="24"/>
          </w:rPr>
          <m:t xml:space="preserve">= </m:t>
        </m:r>
        <m:f>
          <m:fPr>
            <m:ctrlPr>
              <w:rPr>
                <w:rFonts w:ascii="Cambria Math" w:hAnsi="Times New Roman"/>
                <w:i/>
                <w:sz w:val="24"/>
                <w:szCs w:val="24"/>
              </w:rPr>
            </m:ctrlPr>
          </m:fPr>
          <m:num>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Income</m:t>
            </m:r>
          </m:num>
          <m:den>
            <m:r>
              <w:rPr>
                <w:rFonts w:ascii="Cambria Math" w:hAnsi="Cambria Math"/>
                <w:sz w:val="24"/>
                <w:szCs w:val="24"/>
              </w:rPr>
              <m:t>Total</m:t>
            </m:r>
            <m:r>
              <w:rPr>
                <w:rFonts w:ascii="Cambria Math" w:hAnsi="Times New Roman"/>
                <w:sz w:val="24"/>
                <w:szCs w:val="24"/>
              </w:rPr>
              <m:t xml:space="preserve"> </m:t>
            </m:r>
            <m:r>
              <w:rPr>
                <w:rFonts w:ascii="Cambria Math" w:hAnsi="Cambria Math"/>
                <w:sz w:val="24"/>
                <w:szCs w:val="24"/>
              </w:rPr>
              <m:t>Asset</m:t>
            </m:r>
          </m:den>
        </m:f>
        <m:r>
          <w:rPr>
            <w:rFonts w:ascii="Cambria Math" w:hAnsi="Times New Roman"/>
            <w:sz w:val="24"/>
            <w:szCs w:val="24"/>
          </w:rPr>
          <m:t xml:space="preserve"> </m:t>
        </m:r>
        <m:r>
          <w:rPr>
            <w:rFonts w:ascii="Cambria Math" w:hAnsi="Cambria Math"/>
            <w:sz w:val="24"/>
            <w:szCs w:val="24"/>
          </w:rPr>
          <m:t>X</m:t>
        </m:r>
        <m:r>
          <w:rPr>
            <w:rFonts w:ascii="Cambria Math" w:hAnsi="Times New Roman"/>
            <w:sz w:val="24"/>
            <w:szCs w:val="24"/>
          </w:rPr>
          <m:t xml:space="preserve"> 100%</m:t>
        </m:r>
      </m:oMath>
      <w:r w:rsidRPr="006F44C3">
        <w:rPr>
          <w:rFonts w:ascii="Times New Roman" w:eastAsiaTheme="minorEastAsia" w:hAnsi="Times New Roman"/>
          <w:sz w:val="24"/>
          <w:szCs w:val="24"/>
        </w:rPr>
        <w:t xml:space="preserve"> ...................</w:t>
      </w:r>
      <w:r w:rsidR="00DE4FD5">
        <w:rPr>
          <w:rFonts w:ascii="Times New Roman" w:eastAsiaTheme="minorEastAsia" w:hAnsi="Times New Roman"/>
          <w:sz w:val="24"/>
          <w:szCs w:val="24"/>
        </w:rPr>
        <w:t>..</w:t>
      </w:r>
      <w:r w:rsidR="00766AD6" w:rsidRPr="006F44C3">
        <w:rPr>
          <w:rFonts w:ascii="Times New Roman" w:eastAsiaTheme="minorEastAsia" w:hAnsi="Times New Roman"/>
          <w:sz w:val="24"/>
          <w:szCs w:val="24"/>
        </w:rPr>
        <w:t>............</w:t>
      </w:r>
      <w:r w:rsidRPr="006F44C3">
        <w:rPr>
          <w:rFonts w:ascii="Times New Roman" w:eastAsiaTheme="minorEastAsia" w:hAnsi="Times New Roman"/>
          <w:sz w:val="24"/>
          <w:szCs w:val="24"/>
        </w:rPr>
        <w:t>..............(3)</w:t>
      </w:r>
    </w:p>
    <w:p w:rsidR="00636B9F" w:rsidRPr="006F44C3" w:rsidRDefault="00636B9F" w:rsidP="0096477D">
      <w:pPr>
        <w:autoSpaceDE w:val="0"/>
        <w:autoSpaceDN w:val="0"/>
        <w:adjustRightInd w:val="0"/>
        <w:spacing w:after="0" w:line="240" w:lineRule="auto"/>
        <w:ind w:left="709" w:hanging="283"/>
        <w:rPr>
          <w:rFonts w:ascii="Times New Roman" w:hAnsi="Times New Roman" w:cs="Times New Roman"/>
          <w:bCs/>
          <w:sz w:val="24"/>
          <w:szCs w:val="24"/>
        </w:rPr>
      </w:pPr>
      <w:r w:rsidRPr="006F44C3">
        <w:rPr>
          <w:rFonts w:ascii="Times New Roman" w:hAnsi="Times New Roman" w:cs="Times New Roman"/>
          <w:bCs/>
          <w:sz w:val="24"/>
          <w:szCs w:val="24"/>
        </w:rPr>
        <w:t>4.    Analisis Jalur</w:t>
      </w:r>
    </w:p>
    <w:p w:rsidR="00636B9F" w:rsidRPr="006F44C3" w:rsidRDefault="00636B9F" w:rsidP="0096477D">
      <w:pPr>
        <w:autoSpaceDE w:val="0"/>
        <w:autoSpaceDN w:val="0"/>
        <w:adjustRightInd w:val="0"/>
        <w:spacing w:after="0" w:line="240" w:lineRule="auto"/>
        <w:ind w:left="426" w:firstLine="720"/>
        <w:jc w:val="both"/>
        <w:rPr>
          <w:rFonts w:ascii="Times New Roman" w:hAnsi="Times New Roman" w:cs="Times New Roman"/>
          <w:bCs/>
          <w:sz w:val="24"/>
          <w:szCs w:val="24"/>
        </w:rPr>
      </w:pPr>
      <w:r w:rsidRPr="006F44C3">
        <w:rPr>
          <w:rFonts w:ascii="Times New Roman" w:hAnsi="Times New Roman" w:cs="Times New Roman"/>
          <w:bCs/>
          <w:sz w:val="24"/>
          <w:szCs w:val="24"/>
        </w:rPr>
        <w:t xml:space="preserve">Model analisis data adalah metode analisa jalur </w:t>
      </w:r>
      <w:r w:rsidRPr="006F44C3">
        <w:rPr>
          <w:rFonts w:ascii="Times New Roman" w:hAnsi="Times New Roman" w:cs="Times New Roman"/>
          <w:bCs/>
          <w:i/>
          <w:sz w:val="24"/>
          <w:szCs w:val="24"/>
        </w:rPr>
        <w:t xml:space="preserve">(Path Analysis), </w:t>
      </w:r>
      <w:r w:rsidR="00673DF3" w:rsidRPr="006F44C3">
        <w:rPr>
          <w:rFonts w:ascii="Times New Roman" w:hAnsi="Times New Roman" w:cs="Times New Roman"/>
          <w:bCs/>
          <w:sz w:val="24"/>
          <w:szCs w:val="24"/>
        </w:rPr>
        <w:t xml:space="preserve">untuk </w:t>
      </w:r>
      <w:r w:rsidRPr="006F44C3">
        <w:rPr>
          <w:rFonts w:ascii="Times New Roman" w:hAnsi="Times New Roman" w:cs="Times New Roman"/>
          <w:bCs/>
          <w:sz w:val="24"/>
          <w:szCs w:val="24"/>
        </w:rPr>
        <w:t xml:space="preserve">menerangkan pengaruh langsung atau pengaruh tidak langsung seperangkat variabel bebas terhadap variabel terikat, dengan diagram jalur sebagai berikut : </w:t>
      </w:r>
    </w:p>
    <w:p w:rsidR="00636B9F" w:rsidRPr="006F44C3" w:rsidRDefault="00636B9F" w:rsidP="0096477D">
      <w:pPr>
        <w:autoSpaceDE w:val="0"/>
        <w:autoSpaceDN w:val="0"/>
        <w:adjustRightInd w:val="0"/>
        <w:spacing w:after="0" w:line="240" w:lineRule="auto"/>
        <w:rPr>
          <w:rFonts w:ascii="Times New Roman" w:hAnsi="Times New Roman" w:cs="Times New Roman"/>
          <w:bCs/>
          <w:sz w:val="24"/>
          <w:szCs w:val="24"/>
        </w:rPr>
      </w:pPr>
    </w:p>
    <w:p w:rsidR="00636B9F" w:rsidRPr="006F44C3" w:rsidRDefault="00240A8D" w:rsidP="0096477D">
      <w:pPr>
        <w:autoSpaceDE w:val="0"/>
        <w:autoSpaceDN w:val="0"/>
        <w:adjustRightInd w:val="0"/>
        <w:spacing w:after="0" w:line="240" w:lineRule="auto"/>
        <w:ind w:left="1429" w:hanging="295"/>
        <w:rPr>
          <w:rFonts w:ascii="Times New Roman" w:hAnsi="Times New Roman" w:cs="Times New Roman"/>
          <w:bCs/>
          <w:sz w:val="24"/>
          <w:szCs w:val="24"/>
          <w:vertAlign w:val="subscript"/>
        </w:rPr>
      </w:pPr>
      <w:r>
        <w:rPr>
          <w:rFonts w:ascii="Times New Roman" w:hAnsi="Times New Roman" w:cs="Times New Roman"/>
          <w:bCs/>
          <w:noProof/>
          <w:sz w:val="24"/>
          <w:szCs w:val="24"/>
          <w:lang w:eastAsia="id-ID"/>
        </w:rPr>
        <w:pict>
          <v:rect id="_x0000_s1036" style="position:absolute;left:0;text-align:left;margin-left:284.1pt;margin-top:6pt;width:92.25pt;height:55.5pt;z-index:-251645952"/>
        </w:pict>
      </w:r>
      <w:r>
        <w:rPr>
          <w:rFonts w:ascii="Times New Roman" w:hAnsi="Times New Roman" w:cs="Times New Roman"/>
          <w:bCs/>
          <w:noProof/>
          <w:sz w:val="24"/>
          <w:szCs w:val="24"/>
          <w:lang w:eastAsia="id-ID"/>
        </w:rPr>
        <w:pict>
          <v:rect id="_x0000_s1034" style="position:absolute;left:0;text-align:left;margin-left:17.1pt;margin-top:5.25pt;width:92.25pt;height:55.5pt;z-index:-251648000"/>
        </w:pict>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t>Pyx</w:t>
      </w:r>
      <w:r w:rsidR="00636B9F" w:rsidRPr="006F44C3">
        <w:rPr>
          <w:rFonts w:ascii="Times New Roman" w:hAnsi="Times New Roman" w:cs="Times New Roman"/>
          <w:bCs/>
          <w:sz w:val="24"/>
          <w:szCs w:val="24"/>
          <w:vertAlign w:val="subscript"/>
        </w:rPr>
        <w:t>1</w:t>
      </w:r>
    </w:p>
    <w:p w:rsidR="00636B9F" w:rsidRPr="006F44C3" w:rsidRDefault="00240A8D" w:rsidP="0096477D">
      <w:pPr>
        <w:autoSpaceDE w:val="0"/>
        <w:autoSpaceDN w:val="0"/>
        <w:adjustRightInd w:val="0"/>
        <w:spacing w:after="0" w:line="240" w:lineRule="auto"/>
        <w:ind w:left="1429" w:hanging="295"/>
        <w:rPr>
          <w:rFonts w:ascii="Times New Roman" w:hAnsi="Times New Roman" w:cs="Times New Roman"/>
          <w:bCs/>
          <w:sz w:val="24"/>
          <w:szCs w:val="24"/>
        </w:rPr>
      </w:pPr>
      <w:r>
        <w:rPr>
          <w:rFonts w:ascii="Times New Roman" w:hAnsi="Times New Roman" w:cs="Times New Roman"/>
          <w:bCs/>
          <w:noProof/>
          <w:sz w:val="24"/>
          <w:szCs w:val="24"/>
          <w:lang w:eastAsia="id-ID"/>
        </w:rPr>
        <w:pict>
          <v:shape id="_x0000_s1037" type="#_x0000_t32" style="position:absolute;left:0;text-align:left;margin-left:109.35pt;margin-top:5.3pt;width:174.75pt;height:0;z-index:251671552" o:connectortype="straight">
            <v:stroke endarrow="block"/>
          </v:shape>
        </w:pict>
      </w:r>
      <w:r w:rsidR="00636B9F" w:rsidRPr="006F44C3">
        <w:rPr>
          <w:rFonts w:ascii="Times New Roman" w:hAnsi="Times New Roman" w:cs="Times New Roman"/>
          <w:bCs/>
          <w:sz w:val="24"/>
          <w:szCs w:val="24"/>
        </w:rPr>
        <w:t>X</w:t>
      </w:r>
      <w:r w:rsidR="00636B9F" w:rsidRPr="006F44C3">
        <w:rPr>
          <w:rFonts w:ascii="Times New Roman" w:hAnsi="Times New Roman" w:cs="Times New Roman"/>
          <w:bCs/>
          <w:sz w:val="24"/>
          <w:szCs w:val="24"/>
          <w:vertAlign w:val="subscript"/>
        </w:rPr>
        <w:t>1</w:t>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rPr>
        <w:t>Y</w:t>
      </w:r>
    </w:p>
    <w:p w:rsidR="00636B9F" w:rsidRPr="006F44C3" w:rsidRDefault="00636B9F" w:rsidP="0096477D">
      <w:pPr>
        <w:autoSpaceDE w:val="0"/>
        <w:autoSpaceDN w:val="0"/>
        <w:adjustRightInd w:val="0"/>
        <w:spacing w:after="0" w:line="240" w:lineRule="auto"/>
        <w:ind w:left="1429" w:hanging="295"/>
        <w:rPr>
          <w:rFonts w:ascii="Times New Roman" w:hAnsi="Times New Roman" w:cs="Times New Roman"/>
          <w:bCs/>
          <w:sz w:val="24"/>
          <w:szCs w:val="24"/>
        </w:rPr>
      </w:pPr>
    </w:p>
    <w:p w:rsidR="00636B9F" w:rsidRPr="006F44C3" w:rsidRDefault="00240A8D" w:rsidP="0096477D">
      <w:pPr>
        <w:autoSpaceDE w:val="0"/>
        <w:autoSpaceDN w:val="0"/>
        <w:adjustRightInd w:val="0"/>
        <w:spacing w:after="0" w:line="240" w:lineRule="auto"/>
        <w:ind w:left="1429" w:hanging="295"/>
        <w:rPr>
          <w:rFonts w:ascii="Times New Roman" w:hAnsi="Times New Roman" w:cs="Times New Roman"/>
          <w:bCs/>
          <w:sz w:val="24"/>
          <w:szCs w:val="24"/>
          <w:vertAlign w:val="subscript"/>
        </w:rPr>
      </w:pPr>
      <w:r>
        <w:rPr>
          <w:rFonts w:ascii="Times New Roman" w:hAnsi="Times New Roman" w:cs="Times New Roman"/>
          <w:bCs/>
          <w:noProof/>
          <w:sz w:val="24"/>
          <w:szCs w:val="24"/>
          <w:lang w:eastAsia="id-ID"/>
        </w:rPr>
        <w:pict>
          <v:shape id="_x0000_s1028" type="#_x0000_t32" style="position:absolute;left:0;text-align:left;margin-left:235pt;margin-top:20.1pt;width:101.45pt;height:27.85pt;flip:y;z-index:251662336" o:connectortype="straight">
            <v:stroke endarrow="block"/>
          </v:shape>
        </w:pict>
      </w:r>
      <w:r>
        <w:rPr>
          <w:rFonts w:ascii="Times New Roman" w:hAnsi="Times New Roman" w:cs="Times New Roman"/>
          <w:bCs/>
          <w:noProof/>
          <w:sz w:val="24"/>
          <w:szCs w:val="24"/>
          <w:lang w:eastAsia="id-ID"/>
        </w:rPr>
        <w:pict>
          <v:shape id="_x0000_s1027" type="#_x0000_t32" style="position:absolute;left:0;text-align:left;margin-left:55.35pt;margin-top:19.35pt;width:87.4pt;height:27.85pt;z-index:251661312" o:connectortype="straight">
            <v:stroke endarrow="block"/>
          </v:shape>
        </w:pict>
      </w:r>
      <w:r>
        <w:rPr>
          <w:rFonts w:ascii="Times New Roman" w:hAnsi="Times New Roman" w:cs="Times New Roman"/>
          <w:bCs/>
          <w:noProof/>
          <w:sz w:val="24"/>
          <w:szCs w:val="24"/>
          <w:lang w:eastAsia="id-ID"/>
        </w:rPr>
        <w:pict>
          <v:rect id="_x0000_s1035" style="position:absolute;left:0;text-align:left;margin-left:142.75pt;margin-top:8.05pt;width:92.25pt;height:55.5pt;z-index:-251646976"/>
        </w:pict>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r>
      <w:r w:rsidR="00636B9F" w:rsidRPr="006F44C3">
        <w:rPr>
          <w:rFonts w:ascii="Times New Roman" w:hAnsi="Times New Roman" w:cs="Times New Roman"/>
          <w:bCs/>
          <w:sz w:val="24"/>
          <w:szCs w:val="24"/>
        </w:rPr>
        <w:tab/>
      </w:r>
      <w:r w:rsidR="00FE0B0B">
        <w:rPr>
          <w:rFonts w:ascii="Times New Roman" w:hAnsi="Times New Roman" w:cs="Times New Roman"/>
          <w:bCs/>
          <w:sz w:val="24"/>
          <w:szCs w:val="24"/>
        </w:rPr>
        <w:t xml:space="preserve">  </w:t>
      </w:r>
      <w:r w:rsidR="00636B9F" w:rsidRPr="006F44C3">
        <w:rPr>
          <w:rFonts w:ascii="Times New Roman" w:hAnsi="Times New Roman" w:cs="Times New Roman"/>
          <w:bCs/>
          <w:sz w:val="24"/>
          <w:szCs w:val="24"/>
        </w:rPr>
        <w:t>Px</w:t>
      </w:r>
      <w:r w:rsidR="00636B9F" w:rsidRPr="006F44C3">
        <w:rPr>
          <w:rFonts w:ascii="Times New Roman" w:hAnsi="Times New Roman" w:cs="Times New Roman"/>
          <w:bCs/>
          <w:sz w:val="24"/>
          <w:szCs w:val="24"/>
          <w:vertAlign w:val="subscript"/>
        </w:rPr>
        <w:t>2</w:t>
      </w:r>
      <w:r w:rsidR="00636B9F" w:rsidRPr="006F44C3">
        <w:rPr>
          <w:rFonts w:ascii="Times New Roman" w:hAnsi="Times New Roman" w:cs="Times New Roman"/>
          <w:bCs/>
          <w:sz w:val="24"/>
          <w:szCs w:val="24"/>
        </w:rPr>
        <w:t>x</w:t>
      </w:r>
      <w:r w:rsidR="00636B9F" w:rsidRPr="006F44C3">
        <w:rPr>
          <w:rFonts w:ascii="Times New Roman" w:hAnsi="Times New Roman" w:cs="Times New Roman"/>
          <w:bCs/>
          <w:sz w:val="24"/>
          <w:szCs w:val="24"/>
          <w:vertAlign w:val="subscript"/>
        </w:rPr>
        <w:t>1</w:t>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t xml:space="preserve"> </w:t>
      </w:r>
      <w:r w:rsidR="00636B9F" w:rsidRPr="006F44C3">
        <w:rPr>
          <w:rFonts w:ascii="Times New Roman" w:hAnsi="Times New Roman" w:cs="Times New Roman"/>
          <w:bCs/>
          <w:sz w:val="24"/>
          <w:szCs w:val="24"/>
        </w:rPr>
        <w:t xml:space="preserve">        Pyx</w:t>
      </w:r>
      <w:r w:rsidR="00636B9F" w:rsidRPr="006F44C3">
        <w:rPr>
          <w:rFonts w:ascii="Times New Roman" w:hAnsi="Times New Roman" w:cs="Times New Roman"/>
          <w:bCs/>
          <w:sz w:val="24"/>
          <w:szCs w:val="24"/>
          <w:vertAlign w:val="subscript"/>
        </w:rPr>
        <w:t>2</w:t>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vertAlign w:val="subscript"/>
        </w:rPr>
        <w:tab/>
      </w:r>
      <w:r w:rsidR="00636B9F" w:rsidRPr="006F44C3">
        <w:rPr>
          <w:rFonts w:ascii="Times New Roman" w:hAnsi="Times New Roman" w:cs="Times New Roman"/>
          <w:bCs/>
          <w:sz w:val="24"/>
          <w:szCs w:val="24"/>
        </w:rPr>
        <w:t>X</w:t>
      </w:r>
      <w:r w:rsidR="00636B9F" w:rsidRPr="006F44C3">
        <w:rPr>
          <w:rFonts w:ascii="Times New Roman" w:hAnsi="Times New Roman" w:cs="Times New Roman"/>
          <w:bCs/>
          <w:sz w:val="24"/>
          <w:szCs w:val="24"/>
          <w:vertAlign w:val="subscript"/>
        </w:rPr>
        <w:t>2</w:t>
      </w:r>
    </w:p>
    <w:p w:rsidR="00636B9F" w:rsidRPr="006F44C3" w:rsidRDefault="00636B9F" w:rsidP="0096477D">
      <w:pPr>
        <w:autoSpaceDE w:val="0"/>
        <w:autoSpaceDN w:val="0"/>
        <w:adjustRightInd w:val="0"/>
        <w:spacing w:after="0" w:line="240" w:lineRule="auto"/>
        <w:ind w:left="1429" w:hanging="295"/>
        <w:rPr>
          <w:rFonts w:ascii="Times New Roman" w:hAnsi="Times New Roman" w:cs="Times New Roman"/>
          <w:bCs/>
          <w:sz w:val="24"/>
          <w:szCs w:val="24"/>
        </w:rPr>
      </w:pP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r w:rsidRPr="006F44C3">
        <w:rPr>
          <w:rFonts w:ascii="Times New Roman" w:hAnsi="Times New Roman" w:cs="Times New Roman"/>
          <w:bCs/>
          <w:sz w:val="24"/>
          <w:szCs w:val="24"/>
        </w:rPr>
        <w:tab/>
      </w:r>
    </w:p>
    <w:p w:rsidR="00A671FA" w:rsidRPr="006F44C3" w:rsidRDefault="00A671FA" w:rsidP="0096477D">
      <w:pPr>
        <w:autoSpaceDE w:val="0"/>
        <w:autoSpaceDN w:val="0"/>
        <w:adjustRightInd w:val="0"/>
        <w:spacing w:after="0" w:line="240" w:lineRule="auto"/>
        <w:ind w:left="1429" w:hanging="295"/>
        <w:rPr>
          <w:rFonts w:ascii="Times New Roman" w:hAnsi="Times New Roman" w:cs="Times New Roman"/>
          <w:bCs/>
          <w:sz w:val="24"/>
          <w:szCs w:val="24"/>
        </w:rPr>
      </w:pPr>
    </w:p>
    <w:p w:rsidR="00A671FA" w:rsidRPr="006F44C3" w:rsidRDefault="00A671FA" w:rsidP="0096477D">
      <w:pPr>
        <w:autoSpaceDE w:val="0"/>
        <w:autoSpaceDN w:val="0"/>
        <w:adjustRightInd w:val="0"/>
        <w:spacing w:after="0" w:line="240" w:lineRule="auto"/>
        <w:ind w:left="1429" w:hanging="295"/>
        <w:rPr>
          <w:rFonts w:ascii="Times New Roman" w:hAnsi="Times New Roman" w:cs="Times New Roman"/>
          <w:bCs/>
          <w:sz w:val="24"/>
          <w:szCs w:val="24"/>
          <w:vertAlign w:val="subscript"/>
        </w:rPr>
      </w:pPr>
    </w:p>
    <w:p w:rsidR="00636B9F" w:rsidRPr="006F44C3" w:rsidRDefault="00CE0237" w:rsidP="0096477D">
      <w:pPr>
        <w:autoSpaceDE w:val="0"/>
        <w:autoSpaceDN w:val="0"/>
        <w:adjustRightInd w:val="0"/>
        <w:spacing w:after="0" w:line="240" w:lineRule="auto"/>
        <w:ind w:left="2127" w:hanging="1560"/>
        <w:rPr>
          <w:rFonts w:ascii="Times New Roman" w:hAnsi="Times New Roman" w:cs="Times New Roman"/>
          <w:b/>
          <w:bCs/>
          <w:sz w:val="24"/>
          <w:szCs w:val="24"/>
        </w:rPr>
      </w:pPr>
      <w:r w:rsidRPr="006F44C3">
        <w:rPr>
          <w:rFonts w:ascii="Times New Roman" w:hAnsi="Times New Roman" w:cs="Times New Roman"/>
          <w:b/>
          <w:bCs/>
          <w:sz w:val="24"/>
          <w:szCs w:val="24"/>
        </w:rPr>
        <w:t xml:space="preserve">Gambar </w:t>
      </w:r>
      <w:r w:rsidR="00636B9F" w:rsidRPr="006F44C3">
        <w:rPr>
          <w:rFonts w:ascii="Times New Roman" w:hAnsi="Times New Roman" w:cs="Times New Roman"/>
          <w:b/>
          <w:bCs/>
          <w:sz w:val="24"/>
          <w:szCs w:val="24"/>
        </w:rPr>
        <w:t>1 Analisis Jalur Pengaruh Variabel Eksogen Terhadap Variabel Endogen</w:t>
      </w:r>
    </w:p>
    <w:p w:rsidR="00033313" w:rsidRPr="006F44C3" w:rsidRDefault="00636B9F" w:rsidP="0096477D">
      <w:pPr>
        <w:autoSpaceDE w:val="0"/>
        <w:autoSpaceDN w:val="0"/>
        <w:adjustRightInd w:val="0"/>
        <w:spacing w:after="0" w:line="240" w:lineRule="auto"/>
        <w:ind w:left="360" w:firstLine="720"/>
        <w:jc w:val="both"/>
        <w:rPr>
          <w:rFonts w:ascii="Times New Roman" w:hAnsi="Times New Roman" w:cs="Times New Roman"/>
          <w:bCs/>
          <w:sz w:val="24"/>
          <w:szCs w:val="24"/>
        </w:rPr>
      </w:pPr>
      <w:r w:rsidRPr="006F44C3">
        <w:rPr>
          <w:rFonts w:ascii="Times New Roman" w:hAnsi="Times New Roman" w:cs="Times New Roman"/>
          <w:bCs/>
          <w:sz w:val="24"/>
          <w:szCs w:val="24"/>
        </w:rPr>
        <w:t>Hasil besaran diagram jalur menunjukkan besarnya pengaruh masing – masing variabel eksogen terhadap endogen yang disebut dengan koefisien jalur. Selanjutnya diagram diatas dapat dipecah menjadi dua substruktur sehingga struktur analisis jalurnya dapa</w:t>
      </w:r>
      <w:r w:rsidR="00525927">
        <w:rPr>
          <w:rFonts w:ascii="Times New Roman" w:hAnsi="Times New Roman" w:cs="Times New Roman"/>
          <w:bCs/>
          <w:sz w:val="24"/>
          <w:szCs w:val="24"/>
        </w:rPr>
        <w:t>t digambarkan sebagai berikut :</w:t>
      </w:r>
    </w:p>
    <w:p w:rsidR="00636B9F" w:rsidRPr="006F44C3" w:rsidRDefault="00636B9F" w:rsidP="0096477D">
      <w:pPr>
        <w:pStyle w:val="ListParagraph"/>
        <w:numPr>
          <w:ilvl w:val="0"/>
          <w:numId w:val="4"/>
        </w:numPr>
        <w:autoSpaceDE w:val="0"/>
        <w:autoSpaceDN w:val="0"/>
        <w:adjustRightInd w:val="0"/>
        <w:spacing w:after="0" w:line="240" w:lineRule="auto"/>
        <w:ind w:hanging="294"/>
        <w:jc w:val="both"/>
        <w:rPr>
          <w:rFonts w:ascii="Times New Roman" w:hAnsi="Times New Roman"/>
          <w:bCs/>
          <w:sz w:val="24"/>
          <w:szCs w:val="24"/>
        </w:rPr>
      </w:pPr>
      <w:r w:rsidRPr="006F44C3">
        <w:rPr>
          <w:rFonts w:ascii="Times New Roman" w:hAnsi="Times New Roman"/>
          <w:bCs/>
          <w:sz w:val="24"/>
          <w:szCs w:val="24"/>
        </w:rPr>
        <w:lastRenderedPageBreak/>
        <w:t>Substruktur 1</w:t>
      </w:r>
      <w:r w:rsidRPr="006F44C3">
        <w:rPr>
          <w:rFonts w:ascii="Times New Roman" w:hAnsi="Times New Roman"/>
          <w:bCs/>
          <w:sz w:val="24"/>
          <w:szCs w:val="24"/>
        </w:rPr>
        <w:tab/>
      </w:r>
      <w:r w:rsidRPr="006F44C3">
        <w:rPr>
          <w:rFonts w:ascii="Times New Roman" w:hAnsi="Times New Roman"/>
          <w:bCs/>
          <w:sz w:val="24"/>
          <w:szCs w:val="24"/>
        </w:rPr>
        <w:tab/>
      </w:r>
      <w:r w:rsidRPr="006F44C3">
        <w:rPr>
          <w:rFonts w:ascii="Times New Roman" w:hAnsi="Times New Roman"/>
          <w:bCs/>
          <w:sz w:val="24"/>
          <w:szCs w:val="24"/>
        </w:rPr>
        <w:tab/>
      </w:r>
    </w:p>
    <w:p w:rsidR="00636B9F" w:rsidRPr="006F44C3" w:rsidRDefault="00240A8D" w:rsidP="0096477D">
      <w:pPr>
        <w:pStyle w:val="ListParagraph"/>
        <w:autoSpaceDE w:val="0"/>
        <w:autoSpaceDN w:val="0"/>
        <w:adjustRightInd w:val="0"/>
        <w:spacing w:after="0" w:line="240" w:lineRule="auto"/>
        <w:rPr>
          <w:rFonts w:ascii="Times New Roman" w:hAnsi="Times New Roman"/>
          <w:bCs/>
          <w:sz w:val="24"/>
          <w:szCs w:val="24"/>
        </w:rPr>
      </w:pPr>
      <w:r>
        <w:rPr>
          <w:rFonts w:ascii="Times New Roman" w:hAnsi="Times New Roman"/>
          <w:bCs/>
          <w:noProof/>
          <w:sz w:val="24"/>
          <w:szCs w:val="24"/>
          <w:lang w:eastAsia="id-ID"/>
        </w:rPr>
        <w:pict>
          <v:shape id="_x0000_s1048" type="#_x0000_t32" style="position:absolute;left:0;text-align:left;margin-left:328.2pt;margin-top:9.85pt;width:0;height:31.1pt;z-index:251682816" o:connectortype="straight">
            <v:stroke endarrow="block"/>
          </v:shape>
        </w:pict>
      </w:r>
      <w:r w:rsidR="00636B9F" w:rsidRPr="006F44C3">
        <w:rPr>
          <w:rFonts w:ascii="Times New Roman" w:hAnsi="Times New Roman"/>
          <w:bCs/>
          <w:sz w:val="24"/>
          <w:szCs w:val="24"/>
        </w:rPr>
        <w:tab/>
      </w:r>
      <w:r w:rsidR="00636B9F" w:rsidRPr="006F44C3">
        <w:rPr>
          <w:rFonts w:ascii="Times New Roman" w:hAnsi="Times New Roman"/>
          <w:bCs/>
          <w:sz w:val="24"/>
          <w:szCs w:val="24"/>
        </w:rPr>
        <w:tab/>
      </w:r>
      <w:r w:rsidR="00636B9F" w:rsidRPr="006F44C3">
        <w:rPr>
          <w:rFonts w:ascii="Times New Roman" w:hAnsi="Times New Roman"/>
          <w:bCs/>
          <w:sz w:val="24"/>
          <w:szCs w:val="24"/>
        </w:rPr>
        <w:tab/>
        <w:t xml:space="preserve">                                                   </w:t>
      </w:r>
      <w:r w:rsidR="00525927">
        <w:rPr>
          <w:rFonts w:ascii="Times New Roman" w:hAnsi="Times New Roman"/>
          <w:bCs/>
          <w:sz w:val="24"/>
          <w:szCs w:val="24"/>
        </w:rPr>
        <w:t xml:space="preserve">      </w:t>
      </w:r>
      <w:r w:rsidR="00CE0237" w:rsidRPr="006F44C3">
        <w:rPr>
          <w:rFonts w:ascii="Times New Roman" w:hAnsi="Times New Roman"/>
          <w:bCs/>
          <w:sz w:val="24"/>
          <w:szCs w:val="24"/>
        </w:rPr>
        <w:t xml:space="preserve"> </w:t>
      </w:r>
      <w:r w:rsidR="00636B9F" w:rsidRPr="006F44C3">
        <w:rPr>
          <w:rFonts w:ascii="Times New Roman" w:hAnsi="Times New Roman"/>
          <w:bCs/>
          <w:sz w:val="24"/>
          <w:szCs w:val="24"/>
        </w:rPr>
        <w:t xml:space="preserve">  e</w:t>
      </w:r>
      <w:r w:rsidR="00636B9F" w:rsidRPr="006F44C3">
        <w:rPr>
          <w:rFonts w:ascii="Times New Roman" w:hAnsi="Times New Roman"/>
          <w:bCs/>
          <w:sz w:val="24"/>
          <w:szCs w:val="24"/>
          <w:vertAlign w:val="subscript"/>
        </w:rPr>
        <w:t>2</w:t>
      </w:r>
    </w:p>
    <w:p w:rsidR="00636B9F" w:rsidRPr="006F44C3" w:rsidRDefault="00636B9F" w:rsidP="0096477D">
      <w:pPr>
        <w:pStyle w:val="ListParagraph"/>
        <w:autoSpaceDE w:val="0"/>
        <w:autoSpaceDN w:val="0"/>
        <w:adjustRightInd w:val="0"/>
        <w:spacing w:after="0" w:line="240" w:lineRule="auto"/>
        <w:ind w:left="6480"/>
        <w:rPr>
          <w:rFonts w:ascii="Times New Roman" w:hAnsi="Times New Roman"/>
          <w:bCs/>
          <w:sz w:val="24"/>
          <w:szCs w:val="24"/>
          <w:vertAlign w:val="subscript"/>
        </w:rPr>
      </w:pPr>
      <w:r w:rsidRPr="006F44C3">
        <w:rPr>
          <w:rFonts w:ascii="Times New Roman" w:hAnsi="Times New Roman"/>
          <w:bCs/>
          <w:sz w:val="24"/>
          <w:szCs w:val="24"/>
        </w:rPr>
        <w:t xml:space="preserve">  Px</w:t>
      </w:r>
      <w:r w:rsidRPr="006F44C3">
        <w:rPr>
          <w:rFonts w:ascii="Times New Roman" w:hAnsi="Times New Roman"/>
          <w:bCs/>
          <w:sz w:val="24"/>
          <w:szCs w:val="24"/>
          <w:vertAlign w:val="subscript"/>
        </w:rPr>
        <w:t>2</w:t>
      </w:r>
      <w:r w:rsidRPr="006F44C3">
        <w:rPr>
          <w:rFonts w:ascii="Times New Roman" w:hAnsi="Times New Roman"/>
          <w:bCs/>
          <w:sz w:val="24"/>
          <w:szCs w:val="24"/>
        </w:rPr>
        <w:t>e</w:t>
      </w:r>
      <w:r w:rsidRPr="006F44C3">
        <w:rPr>
          <w:rFonts w:ascii="Times New Roman" w:hAnsi="Times New Roman"/>
          <w:bCs/>
          <w:sz w:val="24"/>
          <w:szCs w:val="24"/>
          <w:vertAlign w:val="subscript"/>
        </w:rPr>
        <w:t>2</w:t>
      </w:r>
    </w:p>
    <w:p w:rsidR="00636B9F" w:rsidRPr="006F44C3" w:rsidRDefault="00240A8D" w:rsidP="0096477D">
      <w:pPr>
        <w:pStyle w:val="ListParagraph"/>
        <w:autoSpaceDE w:val="0"/>
        <w:autoSpaceDN w:val="0"/>
        <w:adjustRightInd w:val="0"/>
        <w:spacing w:after="0" w:line="240" w:lineRule="auto"/>
        <w:rPr>
          <w:rFonts w:ascii="Times New Roman" w:hAnsi="Times New Roman"/>
          <w:bCs/>
          <w:sz w:val="24"/>
          <w:szCs w:val="24"/>
        </w:rPr>
      </w:pPr>
      <w:r>
        <w:rPr>
          <w:rFonts w:ascii="Times New Roman" w:hAnsi="Times New Roman"/>
          <w:bCs/>
          <w:noProof/>
          <w:sz w:val="24"/>
          <w:szCs w:val="24"/>
          <w:lang w:eastAsia="id-ID"/>
        </w:rPr>
        <w:pict>
          <v:rect id="_x0000_s1039" style="position:absolute;left:0;text-align:left;margin-left:280.05pt;margin-top:14.5pt;width:92.25pt;height:55.5pt;z-index:-251642880"/>
        </w:pict>
      </w:r>
      <w:r>
        <w:rPr>
          <w:rFonts w:ascii="Times New Roman" w:hAnsi="Times New Roman"/>
          <w:bCs/>
          <w:noProof/>
          <w:sz w:val="24"/>
          <w:szCs w:val="24"/>
          <w:lang w:eastAsia="id-ID"/>
        </w:rPr>
        <w:pict>
          <v:rect id="_x0000_s1038" style="position:absolute;left:0;text-align:left;margin-left:30.3pt;margin-top:12.8pt;width:92.25pt;height:55.5pt;z-index:-251643904"/>
        </w:pict>
      </w:r>
    </w:p>
    <w:p w:rsidR="00636B9F" w:rsidRPr="006F44C3" w:rsidRDefault="00240A8D" w:rsidP="0096477D">
      <w:pPr>
        <w:pStyle w:val="ListParagraph"/>
        <w:autoSpaceDE w:val="0"/>
        <w:autoSpaceDN w:val="0"/>
        <w:adjustRightInd w:val="0"/>
        <w:spacing w:after="0" w:line="240" w:lineRule="auto"/>
        <w:ind w:firstLine="720"/>
        <w:rPr>
          <w:rFonts w:ascii="Times New Roman" w:hAnsi="Times New Roman"/>
          <w:bCs/>
          <w:sz w:val="24"/>
          <w:szCs w:val="24"/>
        </w:rPr>
      </w:pPr>
      <w:r>
        <w:rPr>
          <w:rFonts w:ascii="Times New Roman" w:hAnsi="Times New Roman"/>
          <w:bCs/>
          <w:noProof/>
          <w:sz w:val="24"/>
          <w:szCs w:val="24"/>
          <w:lang w:eastAsia="id-ID"/>
        </w:rPr>
        <w:pict>
          <v:shape id="_x0000_s1029" type="#_x0000_t32" style="position:absolute;left:0;text-align:left;margin-left:122.55pt;margin-top:17.85pt;width:157.5pt;height:0;z-index:251663360" o:connectortype="straight">
            <v:stroke endarrow="block"/>
          </v:shape>
        </w:pict>
      </w:r>
      <w:r w:rsidR="00636B9F" w:rsidRPr="006F44C3">
        <w:rPr>
          <w:rFonts w:ascii="Times New Roman" w:hAnsi="Times New Roman"/>
          <w:bCs/>
          <w:sz w:val="24"/>
          <w:szCs w:val="24"/>
        </w:rPr>
        <w:t>X</w:t>
      </w:r>
      <w:r w:rsidR="00636B9F" w:rsidRPr="006F44C3">
        <w:rPr>
          <w:rFonts w:ascii="Times New Roman" w:hAnsi="Times New Roman"/>
          <w:bCs/>
          <w:sz w:val="24"/>
          <w:szCs w:val="24"/>
          <w:vertAlign w:val="subscript"/>
        </w:rPr>
        <w:t>1</w:t>
      </w:r>
      <w:r w:rsidR="00636B9F" w:rsidRPr="006F44C3">
        <w:rPr>
          <w:rFonts w:ascii="Times New Roman" w:hAnsi="Times New Roman"/>
          <w:bCs/>
          <w:sz w:val="24"/>
          <w:szCs w:val="24"/>
          <w:vertAlign w:val="subscript"/>
        </w:rPr>
        <w:tab/>
        <w:t xml:space="preserve">                                </w:t>
      </w:r>
      <w:r w:rsidR="00636B9F" w:rsidRPr="006F44C3">
        <w:rPr>
          <w:rFonts w:ascii="Times New Roman" w:hAnsi="Times New Roman"/>
          <w:bCs/>
          <w:sz w:val="24"/>
          <w:szCs w:val="24"/>
        </w:rPr>
        <w:t>Px</w:t>
      </w:r>
      <w:r w:rsidR="00636B9F" w:rsidRPr="006F44C3">
        <w:rPr>
          <w:rFonts w:ascii="Times New Roman" w:hAnsi="Times New Roman"/>
          <w:bCs/>
          <w:sz w:val="24"/>
          <w:szCs w:val="24"/>
          <w:vertAlign w:val="subscript"/>
        </w:rPr>
        <w:t>2</w:t>
      </w:r>
      <w:r w:rsidR="00636B9F" w:rsidRPr="006F44C3">
        <w:rPr>
          <w:rFonts w:ascii="Times New Roman" w:hAnsi="Times New Roman"/>
          <w:bCs/>
          <w:sz w:val="24"/>
          <w:szCs w:val="24"/>
        </w:rPr>
        <w:t>x</w:t>
      </w:r>
      <w:r w:rsidR="00636B9F" w:rsidRPr="006F44C3">
        <w:rPr>
          <w:rFonts w:ascii="Times New Roman" w:hAnsi="Times New Roman"/>
          <w:bCs/>
          <w:sz w:val="24"/>
          <w:szCs w:val="24"/>
          <w:vertAlign w:val="subscript"/>
        </w:rPr>
        <w:t>1</w:t>
      </w:r>
      <w:r w:rsidR="00636B9F" w:rsidRPr="006F44C3">
        <w:rPr>
          <w:rFonts w:ascii="Times New Roman" w:hAnsi="Times New Roman"/>
          <w:bCs/>
          <w:sz w:val="24"/>
          <w:szCs w:val="24"/>
          <w:vertAlign w:val="subscript"/>
        </w:rPr>
        <w:tab/>
      </w:r>
      <w:r w:rsidR="00636B9F" w:rsidRPr="006F44C3">
        <w:rPr>
          <w:rFonts w:ascii="Times New Roman" w:hAnsi="Times New Roman"/>
          <w:bCs/>
          <w:sz w:val="24"/>
          <w:szCs w:val="24"/>
          <w:vertAlign w:val="subscript"/>
        </w:rPr>
        <w:tab/>
      </w:r>
      <w:r w:rsidR="00636B9F" w:rsidRPr="006F44C3">
        <w:rPr>
          <w:rFonts w:ascii="Times New Roman" w:hAnsi="Times New Roman"/>
          <w:bCs/>
          <w:sz w:val="24"/>
          <w:szCs w:val="24"/>
          <w:vertAlign w:val="subscript"/>
        </w:rPr>
        <w:tab/>
        <w:t xml:space="preserve"> </w:t>
      </w:r>
      <w:r w:rsidR="00636B9F" w:rsidRPr="006F44C3">
        <w:rPr>
          <w:rFonts w:ascii="Times New Roman" w:hAnsi="Times New Roman"/>
          <w:bCs/>
          <w:sz w:val="24"/>
          <w:szCs w:val="24"/>
        </w:rPr>
        <w:t xml:space="preserve">          X</w:t>
      </w:r>
      <w:r w:rsidR="00636B9F" w:rsidRPr="006F44C3">
        <w:rPr>
          <w:rFonts w:ascii="Times New Roman" w:hAnsi="Times New Roman"/>
          <w:bCs/>
          <w:sz w:val="24"/>
          <w:szCs w:val="24"/>
          <w:vertAlign w:val="subscript"/>
        </w:rPr>
        <w:t>2</w:t>
      </w:r>
      <w:r w:rsidR="00636B9F" w:rsidRPr="006F44C3">
        <w:rPr>
          <w:rFonts w:ascii="Times New Roman" w:hAnsi="Times New Roman"/>
          <w:bCs/>
          <w:sz w:val="24"/>
          <w:szCs w:val="24"/>
        </w:rPr>
        <w:tab/>
      </w:r>
      <w:r w:rsidR="00636B9F" w:rsidRPr="006F44C3">
        <w:rPr>
          <w:rFonts w:ascii="Times New Roman" w:hAnsi="Times New Roman"/>
          <w:bCs/>
          <w:sz w:val="24"/>
          <w:szCs w:val="24"/>
        </w:rPr>
        <w:tab/>
      </w:r>
      <w:r w:rsidR="00636B9F" w:rsidRPr="006F44C3">
        <w:rPr>
          <w:rFonts w:ascii="Times New Roman" w:hAnsi="Times New Roman"/>
          <w:bCs/>
          <w:sz w:val="24"/>
          <w:szCs w:val="24"/>
        </w:rPr>
        <w:tab/>
      </w:r>
      <w:r w:rsidR="00636B9F" w:rsidRPr="006F44C3">
        <w:rPr>
          <w:rFonts w:ascii="Times New Roman" w:hAnsi="Times New Roman"/>
          <w:bCs/>
          <w:sz w:val="24"/>
          <w:szCs w:val="24"/>
        </w:rPr>
        <w:tab/>
      </w:r>
      <w:r w:rsidR="00636B9F" w:rsidRPr="006F44C3">
        <w:rPr>
          <w:rFonts w:ascii="Times New Roman" w:hAnsi="Times New Roman"/>
          <w:bCs/>
          <w:sz w:val="24"/>
          <w:szCs w:val="24"/>
        </w:rPr>
        <w:tab/>
      </w:r>
    </w:p>
    <w:p w:rsidR="00636B9F" w:rsidRPr="006F44C3" w:rsidRDefault="00636B9F" w:rsidP="0096477D">
      <w:pPr>
        <w:pStyle w:val="ListParagraph"/>
        <w:autoSpaceDE w:val="0"/>
        <w:autoSpaceDN w:val="0"/>
        <w:adjustRightInd w:val="0"/>
        <w:spacing w:after="0" w:line="240" w:lineRule="auto"/>
        <w:ind w:firstLine="720"/>
        <w:rPr>
          <w:rFonts w:ascii="Times New Roman" w:hAnsi="Times New Roman"/>
          <w:bCs/>
          <w:sz w:val="24"/>
          <w:szCs w:val="24"/>
        </w:rPr>
      </w:pPr>
    </w:p>
    <w:p w:rsidR="00AC106C" w:rsidRPr="006F44C3" w:rsidRDefault="00AC106C" w:rsidP="0096477D">
      <w:pPr>
        <w:autoSpaceDE w:val="0"/>
        <w:autoSpaceDN w:val="0"/>
        <w:adjustRightInd w:val="0"/>
        <w:spacing w:after="0" w:line="240" w:lineRule="auto"/>
        <w:ind w:left="1843" w:hanging="1417"/>
        <w:rPr>
          <w:rFonts w:ascii="Times New Roman" w:hAnsi="Times New Roman" w:cs="Times New Roman"/>
          <w:b/>
          <w:bCs/>
          <w:sz w:val="24"/>
          <w:szCs w:val="24"/>
        </w:rPr>
      </w:pPr>
    </w:p>
    <w:p w:rsidR="00E35FE6" w:rsidRPr="006F44C3" w:rsidRDefault="00E35FE6" w:rsidP="0096477D">
      <w:pPr>
        <w:autoSpaceDE w:val="0"/>
        <w:autoSpaceDN w:val="0"/>
        <w:adjustRightInd w:val="0"/>
        <w:spacing w:after="0" w:line="240" w:lineRule="auto"/>
        <w:ind w:left="1843" w:hanging="1417"/>
        <w:rPr>
          <w:rFonts w:ascii="Times New Roman" w:hAnsi="Times New Roman" w:cs="Times New Roman"/>
          <w:b/>
          <w:bCs/>
          <w:sz w:val="24"/>
          <w:szCs w:val="24"/>
        </w:rPr>
      </w:pPr>
    </w:p>
    <w:p w:rsidR="00636B9F" w:rsidRPr="006F44C3" w:rsidRDefault="00E35FE6" w:rsidP="0096477D">
      <w:pPr>
        <w:autoSpaceDE w:val="0"/>
        <w:autoSpaceDN w:val="0"/>
        <w:adjustRightInd w:val="0"/>
        <w:spacing w:after="0" w:line="240" w:lineRule="auto"/>
        <w:ind w:left="1418" w:hanging="992"/>
        <w:jc w:val="both"/>
        <w:rPr>
          <w:rFonts w:ascii="Times New Roman" w:hAnsi="Times New Roman" w:cs="Times New Roman"/>
          <w:b/>
          <w:bCs/>
          <w:sz w:val="24"/>
          <w:szCs w:val="24"/>
        </w:rPr>
      </w:pPr>
      <w:r w:rsidRPr="006F44C3">
        <w:rPr>
          <w:rFonts w:ascii="Times New Roman" w:hAnsi="Times New Roman" w:cs="Times New Roman"/>
          <w:b/>
          <w:bCs/>
          <w:sz w:val="24"/>
          <w:szCs w:val="24"/>
        </w:rPr>
        <w:t xml:space="preserve">Gambar </w:t>
      </w:r>
      <w:r w:rsidR="00636B9F" w:rsidRPr="006F44C3">
        <w:rPr>
          <w:rFonts w:ascii="Times New Roman" w:hAnsi="Times New Roman" w:cs="Times New Roman"/>
          <w:b/>
          <w:bCs/>
          <w:sz w:val="24"/>
          <w:szCs w:val="24"/>
        </w:rPr>
        <w:t xml:space="preserve">2 Struktur Hubungan Dan Pengaruh Variabel Nilai Tukar      </w:t>
      </w:r>
      <w:r w:rsidR="007C3E29" w:rsidRPr="006F44C3">
        <w:rPr>
          <w:rFonts w:ascii="Times New Roman" w:hAnsi="Times New Roman" w:cs="Times New Roman"/>
          <w:b/>
          <w:bCs/>
          <w:sz w:val="24"/>
          <w:szCs w:val="24"/>
        </w:rPr>
        <w:t xml:space="preserve">Rupiah </w:t>
      </w:r>
      <w:r w:rsidR="00636B9F" w:rsidRPr="006F44C3">
        <w:rPr>
          <w:rFonts w:ascii="Times New Roman" w:hAnsi="Times New Roman" w:cs="Times New Roman"/>
          <w:b/>
          <w:bCs/>
          <w:sz w:val="24"/>
          <w:szCs w:val="24"/>
        </w:rPr>
        <w:t xml:space="preserve">Terhadap </w:t>
      </w:r>
      <w:r w:rsidR="00636B9F" w:rsidRPr="006F44C3">
        <w:rPr>
          <w:rFonts w:ascii="Times New Roman" w:hAnsi="Times New Roman" w:cs="Times New Roman"/>
          <w:b/>
          <w:bCs/>
          <w:i/>
          <w:sz w:val="24"/>
          <w:szCs w:val="24"/>
        </w:rPr>
        <w:t>Return On Asset</w:t>
      </w:r>
      <w:r w:rsidR="00636B9F" w:rsidRPr="006F44C3">
        <w:rPr>
          <w:rFonts w:ascii="Times New Roman" w:hAnsi="Times New Roman" w:cs="Times New Roman"/>
          <w:b/>
          <w:bCs/>
          <w:sz w:val="24"/>
          <w:szCs w:val="24"/>
        </w:rPr>
        <w:t xml:space="preserve">  (ROA)</w:t>
      </w:r>
    </w:p>
    <w:p w:rsidR="00636B9F" w:rsidRPr="006F44C3" w:rsidRDefault="00636B9F" w:rsidP="0096477D">
      <w:pPr>
        <w:autoSpaceDE w:val="0"/>
        <w:autoSpaceDN w:val="0"/>
        <w:adjustRightInd w:val="0"/>
        <w:spacing w:after="0" w:line="240" w:lineRule="auto"/>
        <w:ind w:left="1429" w:hanging="1003"/>
        <w:rPr>
          <w:rFonts w:ascii="Times New Roman" w:hAnsi="Times New Roman" w:cs="Times New Roman"/>
          <w:bCs/>
          <w:sz w:val="24"/>
          <w:szCs w:val="24"/>
        </w:rPr>
      </w:pPr>
      <w:r w:rsidRPr="006F44C3">
        <w:rPr>
          <w:rFonts w:ascii="Times New Roman" w:hAnsi="Times New Roman" w:cs="Times New Roman"/>
          <w:bCs/>
          <w:sz w:val="24"/>
          <w:szCs w:val="24"/>
        </w:rPr>
        <w:t>Dengan persamaan struktur : X</w:t>
      </w:r>
      <w:r w:rsidRPr="006F44C3">
        <w:rPr>
          <w:rFonts w:ascii="Times New Roman" w:hAnsi="Times New Roman" w:cs="Times New Roman"/>
          <w:bCs/>
          <w:sz w:val="24"/>
          <w:szCs w:val="24"/>
          <w:vertAlign w:val="subscript"/>
        </w:rPr>
        <w:t xml:space="preserve">2 </w:t>
      </w:r>
      <w:r w:rsidRPr="006F44C3">
        <w:rPr>
          <w:rFonts w:ascii="SimSun" w:eastAsia="SimSun" w:hAnsi="SimSun" w:cs="Times New Roman" w:hint="eastAsia"/>
          <w:bCs/>
          <w:sz w:val="24"/>
          <w:szCs w:val="24"/>
        </w:rPr>
        <w:t>=</w:t>
      </w:r>
      <w:r w:rsidRPr="006F44C3">
        <w:rPr>
          <w:rFonts w:ascii="SimSun" w:eastAsia="SimSun" w:hAnsi="SimSun" w:cs="Times New Roman"/>
          <w:bCs/>
          <w:sz w:val="24"/>
          <w:szCs w:val="24"/>
          <w:vertAlign w:val="subscript"/>
        </w:rPr>
        <w:t xml:space="preserve"> </w:t>
      </w:r>
      <w:r w:rsidRPr="006F44C3">
        <w:rPr>
          <w:rFonts w:ascii="Times New Roman" w:hAnsi="Times New Roman" w:cs="Times New Roman"/>
          <w:bCs/>
          <w:sz w:val="24"/>
          <w:szCs w:val="24"/>
        </w:rPr>
        <w:t>Px</w:t>
      </w:r>
      <w:r w:rsidRPr="006F44C3">
        <w:rPr>
          <w:rFonts w:ascii="Times New Roman" w:hAnsi="Times New Roman" w:cs="Times New Roman"/>
          <w:bCs/>
          <w:sz w:val="24"/>
          <w:szCs w:val="24"/>
          <w:vertAlign w:val="subscript"/>
        </w:rPr>
        <w:t>2</w:t>
      </w:r>
      <w:r w:rsidRPr="006F44C3">
        <w:rPr>
          <w:rFonts w:ascii="Times New Roman" w:hAnsi="Times New Roman" w:cs="Times New Roman"/>
          <w:bCs/>
          <w:sz w:val="24"/>
          <w:szCs w:val="24"/>
        </w:rPr>
        <w:t>x</w:t>
      </w:r>
      <w:r w:rsidRPr="006F44C3">
        <w:rPr>
          <w:rFonts w:ascii="Times New Roman" w:hAnsi="Times New Roman" w:cs="Times New Roman"/>
          <w:bCs/>
          <w:sz w:val="24"/>
          <w:szCs w:val="24"/>
          <w:vertAlign w:val="subscript"/>
        </w:rPr>
        <w:t>1</w:t>
      </w:r>
      <w:r w:rsidRPr="006F44C3">
        <w:rPr>
          <w:rFonts w:ascii="Times New Roman" w:hAnsi="Times New Roman" w:cs="Times New Roman"/>
          <w:bCs/>
          <w:sz w:val="24"/>
          <w:szCs w:val="24"/>
        </w:rPr>
        <w:t>X</w:t>
      </w:r>
      <w:r w:rsidRPr="006F44C3">
        <w:rPr>
          <w:rFonts w:ascii="Times New Roman" w:hAnsi="Times New Roman" w:cs="Times New Roman"/>
          <w:bCs/>
          <w:sz w:val="24"/>
          <w:szCs w:val="24"/>
          <w:vertAlign w:val="subscript"/>
        </w:rPr>
        <w:t xml:space="preserve">1 </w:t>
      </w:r>
      <w:r w:rsidRPr="006F44C3">
        <w:rPr>
          <w:rFonts w:ascii="SimSun" w:eastAsia="SimSun" w:hAnsi="SimSun" w:cs="Times New Roman" w:hint="eastAsia"/>
          <w:bCs/>
          <w:sz w:val="24"/>
          <w:szCs w:val="24"/>
        </w:rPr>
        <w:t>+</w:t>
      </w:r>
      <w:r w:rsidRPr="006F44C3">
        <w:rPr>
          <w:rFonts w:ascii="Times New Roman" w:hAnsi="Times New Roman" w:cs="Times New Roman"/>
          <w:bCs/>
          <w:sz w:val="24"/>
          <w:szCs w:val="24"/>
          <w:vertAlign w:val="subscript"/>
        </w:rPr>
        <w:t xml:space="preserve"> </w:t>
      </w:r>
      <w:r w:rsidRPr="006F44C3">
        <w:rPr>
          <w:rFonts w:ascii="Times New Roman" w:hAnsi="Times New Roman" w:cs="Times New Roman"/>
          <w:bCs/>
          <w:sz w:val="24"/>
          <w:szCs w:val="24"/>
        </w:rPr>
        <w:t>e</w:t>
      </w:r>
    </w:p>
    <w:p w:rsidR="00636B9F" w:rsidRPr="006F44C3" w:rsidRDefault="00636B9F" w:rsidP="0096477D">
      <w:pPr>
        <w:autoSpaceDE w:val="0"/>
        <w:autoSpaceDN w:val="0"/>
        <w:adjustRightInd w:val="0"/>
        <w:spacing w:after="0" w:line="240" w:lineRule="auto"/>
        <w:rPr>
          <w:rFonts w:ascii="Times New Roman" w:hAnsi="Times New Roman" w:cs="Times New Roman"/>
          <w:bCs/>
          <w:sz w:val="24"/>
          <w:szCs w:val="24"/>
        </w:rPr>
      </w:pPr>
    </w:p>
    <w:p w:rsidR="00636B9F" w:rsidRPr="006F44C3" w:rsidRDefault="00636B9F" w:rsidP="0096477D">
      <w:pPr>
        <w:pStyle w:val="ListParagraph"/>
        <w:numPr>
          <w:ilvl w:val="0"/>
          <w:numId w:val="4"/>
        </w:numPr>
        <w:autoSpaceDE w:val="0"/>
        <w:autoSpaceDN w:val="0"/>
        <w:adjustRightInd w:val="0"/>
        <w:spacing w:after="0" w:line="240" w:lineRule="auto"/>
        <w:jc w:val="both"/>
        <w:rPr>
          <w:rFonts w:ascii="Times New Roman" w:hAnsi="Times New Roman"/>
          <w:bCs/>
          <w:sz w:val="24"/>
          <w:szCs w:val="24"/>
        </w:rPr>
      </w:pPr>
      <w:r w:rsidRPr="006F44C3">
        <w:rPr>
          <w:rFonts w:ascii="Times New Roman" w:hAnsi="Times New Roman"/>
          <w:bCs/>
          <w:sz w:val="24"/>
          <w:szCs w:val="24"/>
        </w:rPr>
        <w:t>Substruktur 2</w:t>
      </w:r>
      <w:r w:rsidRPr="006F44C3">
        <w:rPr>
          <w:rFonts w:ascii="Times New Roman" w:hAnsi="Times New Roman"/>
          <w:bCs/>
          <w:sz w:val="24"/>
          <w:szCs w:val="24"/>
        </w:rPr>
        <w:tab/>
      </w:r>
    </w:p>
    <w:p w:rsidR="00636B9F" w:rsidRPr="006F44C3" w:rsidRDefault="00240A8D" w:rsidP="0096477D">
      <w:pPr>
        <w:pStyle w:val="ListParagraph"/>
        <w:autoSpaceDE w:val="0"/>
        <w:autoSpaceDN w:val="0"/>
        <w:adjustRightInd w:val="0"/>
        <w:spacing w:after="0" w:line="240" w:lineRule="auto"/>
        <w:rPr>
          <w:rFonts w:ascii="Times New Roman" w:hAnsi="Times New Roman"/>
          <w:bCs/>
          <w:sz w:val="24"/>
          <w:szCs w:val="24"/>
          <w:vertAlign w:val="subscript"/>
        </w:rPr>
      </w:pPr>
      <w:r>
        <w:rPr>
          <w:rFonts w:ascii="Times New Roman" w:hAnsi="Times New Roman"/>
          <w:bCs/>
          <w:noProof/>
          <w:sz w:val="24"/>
          <w:szCs w:val="24"/>
          <w:lang w:eastAsia="id-ID"/>
        </w:rPr>
        <w:pict>
          <v:shape id="_x0000_s1032" type="#_x0000_t32" style="position:absolute;left:0;text-align:left;margin-left:321.5pt;margin-top:9.55pt;width:.05pt;height:24.4pt;z-index:251666432" o:connectortype="straight">
            <v:stroke endarrow="block"/>
          </v:shape>
        </w:pict>
      </w:r>
      <w:r>
        <w:rPr>
          <w:rFonts w:ascii="Times New Roman" w:hAnsi="Times New Roman"/>
          <w:bCs/>
          <w:noProof/>
          <w:sz w:val="24"/>
          <w:szCs w:val="24"/>
          <w:lang w:eastAsia="id-ID"/>
        </w:rPr>
        <w:pict>
          <v:rect id="_x0000_s1040" style="position:absolute;left:0;text-align:left;margin-left:30.15pt;margin-top:9.55pt;width:92.25pt;height:55.5pt;z-index:-251641856"/>
        </w:pict>
      </w:r>
      <w:r w:rsidR="00636B9F" w:rsidRPr="006F44C3">
        <w:rPr>
          <w:rFonts w:ascii="Times New Roman" w:hAnsi="Times New Roman"/>
          <w:bCs/>
          <w:sz w:val="24"/>
          <w:szCs w:val="24"/>
        </w:rPr>
        <w:t xml:space="preserve">                                                                                             </w:t>
      </w:r>
      <w:r w:rsidR="001A2F17">
        <w:rPr>
          <w:rFonts w:ascii="Times New Roman" w:hAnsi="Times New Roman"/>
          <w:bCs/>
          <w:sz w:val="24"/>
          <w:szCs w:val="24"/>
        </w:rPr>
        <w:t xml:space="preserve"> </w:t>
      </w:r>
      <w:r w:rsidR="00636B9F" w:rsidRPr="006F44C3">
        <w:rPr>
          <w:rFonts w:ascii="Times New Roman" w:hAnsi="Times New Roman"/>
          <w:bCs/>
          <w:sz w:val="24"/>
          <w:szCs w:val="24"/>
        </w:rPr>
        <w:t>e</w:t>
      </w:r>
      <w:r w:rsidR="00636B9F" w:rsidRPr="006F44C3">
        <w:rPr>
          <w:rFonts w:ascii="Times New Roman" w:hAnsi="Times New Roman"/>
          <w:bCs/>
          <w:sz w:val="24"/>
          <w:szCs w:val="24"/>
          <w:vertAlign w:val="subscript"/>
        </w:rPr>
        <w:t>3</w:t>
      </w:r>
    </w:p>
    <w:p w:rsidR="00636B9F" w:rsidRPr="006F44C3" w:rsidRDefault="00636B9F" w:rsidP="0096477D">
      <w:pPr>
        <w:autoSpaceDE w:val="0"/>
        <w:autoSpaceDN w:val="0"/>
        <w:adjustRightInd w:val="0"/>
        <w:spacing w:after="0" w:line="240" w:lineRule="auto"/>
        <w:ind w:left="720" w:firstLine="720"/>
        <w:rPr>
          <w:rFonts w:ascii="Times New Roman" w:hAnsi="Times New Roman" w:cs="Times New Roman"/>
          <w:bCs/>
          <w:sz w:val="24"/>
          <w:szCs w:val="24"/>
          <w:vertAlign w:val="subscript"/>
        </w:rPr>
      </w:pPr>
      <w:r w:rsidRPr="006F44C3">
        <w:rPr>
          <w:rFonts w:ascii="Times New Roman" w:hAnsi="Times New Roman" w:cs="Times New Roman"/>
          <w:bCs/>
          <w:sz w:val="24"/>
          <w:szCs w:val="24"/>
        </w:rPr>
        <w:t>X</w:t>
      </w:r>
      <w:r w:rsidRPr="006F44C3">
        <w:rPr>
          <w:rFonts w:ascii="Times New Roman" w:hAnsi="Times New Roman" w:cs="Times New Roman"/>
          <w:bCs/>
          <w:sz w:val="24"/>
          <w:szCs w:val="24"/>
          <w:vertAlign w:val="subscript"/>
        </w:rPr>
        <w:t xml:space="preserve">1                            </w:t>
      </w:r>
      <w:r w:rsidRPr="006F44C3">
        <w:rPr>
          <w:rFonts w:ascii="Times New Roman" w:hAnsi="Times New Roman" w:cs="Times New Roman"/>
          <w:bCs/>
          <w:sz w:val="24"/>
          <w:szCs w:val="24"/>
        </w:rPr>
        <w:t>Pyx</w:t>
      </w:r>
      <w:r w:rsidRPr="006F44C3">
        <w:rPr>
          <w:rFonts w:ascii="Times New Roman" w:hAnsi="Times New Roman" w:cs="Times New Roman"/>
          <w:bCs/>
          <w:sz w:val="24"/>
          <w:szCs w:val="24"/>
          <w:vertAlign w:val="subscript"/>
        </w:rPr>
        <w:t xml:space="preserve">1                                                                              </w:t>
      </w:r>
      <w:r w:rsidR="001A2F17">
        <w:rPr>
          <w:rFonts w:ascii="Times New Roman" w:hAnsi="Times New Roman" w:cs="Times New Roman"/>
          <w:bCs/>
          <w:sz w:val="24"/>
          <w:szCs w:val="24"/>
          <w:vertAlign w:val="subscript"/>
        </w:rPr>
        <w:t xml:space="preserve"> </w:t>
      </w:r>
      <w:r w:rsidR="001A2F17">
        <w:rPr>
          <w:rFonts w:ascii="Times New Roman" w:hAnsi="Times New Roman" w:cs="Times New Roman"/>
          <w:bCs/>
          <w:sz w:val="24"/>
          <w:szCs w:val="24"/>
        </w:rPr>
        <w:t xml:space="preserve"> </w:t>
      </w:r>
      <w:r w:rsidRPr="006F44C3">
        <w:rPr>
          <w:rFonts w:ascii="Times New Roman" w:hAnsi="Times New Roman" w:cs="Times New Roman"/>
          <w:bCs/>
          <w:sz w:val="24"/>
          <w:szCs w:val="24"/>
        </w:rPr>
        <w:t>Pye</w:t>
      </w:r>
      <w:r w:rsidRPr="006F44C3">
        <w:rPr>
          <w:rFonts w:ascii="Times New Roman" w:hAnsi="Times New Roman" w:cs="Times New Roman"/>
          <w:bCs/>
          <w:sz w:val="24"/>
          <w:szCs w:val="24"/>
          <w:vertAlign w:val="subscript"/>
        </w:rPr>
        <w:t>3</w:t>
      </w:r>
    </w:p>
    <w:p w:rsidR="00636B9F" w:rsidRPr="006F44C3" w:rsidRDefault="00240A8D" w:rsidP="0096477D">
      <w:pPr>
        <w:pStyle w:val="ListParagraph"/>
        <w:autoSpaceDE w:val="0"/>
        <w:autoSpaceDN w:val="0"/>
        <w:adjustRightInd w:val="0"/>
        <w:spacing w:after="0" w:line="240" w:lineRule="auto"/>
        <w:rPr>
          <w:rFonts w:ascii="Times New Roman" w:hAnsi="Times New Roman"/>
          <w:bCs/>
          <w:sz w:val="24"/>
          <w:szCs w:val="24"/>
          <w:vertAlign w:val="subscript"/>
        </w:rPr>
      </w:pPr>
      <w:r>
        <w:rPr>
          <w:rFonts w:ascii="Times New Roman" w:hAnsi="Times New Roman"/>
          <w:bCs/>
          <w:noProof/>
          <w:sz w:val="24"/>
          <w:szCs w:val="24"/>
          <w:lang w:eastAsia="id-ID"/>
        </w:rPr>
        <w:pict>
          <v:shape id="_x0000_s1030" type="#_x0000_t32" style="position:absolute;left:0;text-align:left;margin-left:122.55pt;margin-top:7.5pt;width:157.5pt;height:25.85pt;z-index:251664384" o:connectortype="straight">
            <v:stroke endarrow="block"/>
          </v:shape>
        </w:pict>
      </w:r>
      <w:r>
        <w:rPr>
          <w:rFonts w:ascii="Times New Roman" w:hAnsi="Times New Roman"/>
          <w:bCs/>
          <w:noProof/>
          <w:sz w:val="24"/>
          <w:szCs w:val="24"/>
          <w:vertAlign w:val="subscript"/>
          <w:lang w:eastAsia="id-ID"/>
        </w:rPr>
        <w:pict>
          <v:rect id="_x0000_s1042" style="position:absolute;left:0;text-align:left;margin-left:278.15pt;margin-top:7.5pt;width:92.25pt;height:55.5pt;z-index:-251639808"/>
        </w:pict>
      </w:r>
    </w:p>
    <w:p w:rsidR="00636B9F" w:rsidRPr="006F44C3" w:rsidRDefault="00636B9F" w:rsidP="0096477D">
      <w:pPr>
        <w:pStyle w:val="ListParagraph"/>
        <w:autoSpaceDE w:val="0"/>
        <w:autoSpaceDN w:val="0"/>
        <w:adjustRightInd w:val="0"/>
        <w:spacing w:after="0" w:line="240" w:lineRule="auto"/>
        <w:rPr>
          <w:rFonts w:ascii="Times New Roman" w:hAnsi="Times New Roman"/>
          <w:bCs/>
          <w:sz w:val="24"/>
          <w:szCs w:val="24"/>
        </w:rPr>
      </w:pP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vertAlign w:val="subscript"/>
        </w:rPr>
        <w:tab/>
      </w:r>
      <w:r w:rsidRPr="006F44C3">
        <w:rPr>
          <w:rFonts w:ascii="Times New Roman" w:hAnsi="Times New Roman"/>
          <w:bCs/>
          <w:sz w:val="24"/>
          <w:szCs w:val="24"/>
        </w:rPr>
        <w:tab/>
        <w:t>Y</w:t>
      </w:r>
    </w:p>
    <w:p w:rsidR="00636B9F" w:rsidRPr="006F44C3" w:rsidRDefault="00240A8D" w:rsidP="0096477D">
      <w:pPr>
        <w:pStyle w:val="ListParagraph"/>
        <w:autoSpaceDE w:val="0"/>
        <w:autoSpaceDN w:val="0"/>
        <w:adjustRightInd w:val="0"/>
        <w:spacing w:after="0" w:line="240" w:lineRule="auto"/>
        <w:rPr>
          <w:rFonts w:ascii="Times New Roman" w:hAnsi="Times New Roman"/>
          <w:bCs/>
          <w:sz w:val="24"/>
          <w:szCs w:val="24"/>
          <w:vertAlign w:val="subscript"/>
        </w:rPr>
      </w:pPr>
      <w:r>
        <w:rPr>
          <w:rFonts w:asciiTheme="minorHAnsi" w:hAnsiTheme="minorHAnsi" w:cstheme="minorBidi"/>
          <w:noProof/>
          <w:sz w:val="24"/>
          <w:szCs w:val="24"/>
          <w:lang w:eastAsia="id-ID"/>
        </w:rPr>
        <w:pict>
          <v:shape id="_x0000_s1031" type="#_x0000_t32" style="position:absolute;left:0;text-align:left;margin-left:122.4pt;margin-top:9.4pt;width:157.65pt;height:37.95pt;flip:y;z-index:251665408" o:connectortype="straight">
            <v:stroke endarrow="block"/>
          </v:shape>
        </w:pict>
      </w:r>
      <w:r>
        <w:rPr>
          <w:rFonts w:ascii="Times New Roman" w:hAnsi="Times New Roman"/>
          <w:bCs/>
          <w:noProof/>
          <w:sz w:val="24"/>
          <w:szCs w:val="24"/>
          <w:vertAlign w:val="subscript"/>
          <w:lang w:eastAsia="id-ID"/>
        </w:rPr>
        <w:pict>
          <v:rect id="_x0000_s1041" style="position:absolute;left:0;text-align:left;margin-left:30.15pt;margin-top:9.4pt;width:92.25pt;height:55.5pt;z-index:-251640832"/>
        </w:pict>
      </w:r>
      <w:r w:rsidR="00636B9F" w:rsidRPr="006F44C3">
        <w:rPr>
          <w:rFonts w:ascii="Times New Roman" w:hAnsi="Times New Roman"/>
          <w:bCs/>
          <w:sz w:val="24"/>
          <w:szCs w:val="24"/>
          <w:vertAlign w:val="subscript"/>
        </w:rPr>
        <w:t xml:space="preserve">                                           </w:t>
      </w:r>
      <w:r w:rsidR="00636B9F" w:rsidRPr="006F44C3">
        <w:rPr>
          <w:rFonts w:ascii="Times New Roman" w:hAnsi="Times New Roman"/>
          <w:bCs/>
          <w:sz w:val="24"/>
          <w:szCs w:val="24"/>
        </w:rPr>
        <w:t xml:space="preserve"> </w:t>
      </w:r>
      <w:r w:rsidR="002F5337" w:rsidRPr="006F44C3">
        <w:rPr>
          <w:rFonts w:ascii="Times New Roman" w:hAnsi="Times New Roman"/>
          <w:bCs/>
          <w:sz w:val="24"/>
          <w:szCs w:val="24"/>
        </w:rPr>
        <w:tab/>
      </w:r>
      <w:r w:rsidR="00636B9F" w:rsidRPr="006F44C3">
        <w:rPr>
          <w:rFonts w:ascii="Times New Roman" w:hAnsi="Times New Roman"/>
          <w:bCs/>
          <w:sz w:val="24"/>
          <w:szCs w:val="24"/>
        </w:rPr>
        <w:t xml:space="preserve"> Pyx</w:t>
      </w:r>
      <w:r w:rsidR="00636B9F" w:rsidRPr="006F44C3">
        <w:rPr>
          <w:rFonts w:ascii="Times New Roman" w:hAnsi="Times New Roman"/>
          <w:bCs/>
          <w:sz w:val="24"/>
          <w:szCs w:val="24"/>
          <w:vertAlign w:val="subscript"/>
        </w:rPr>
        <w:t>2</w:t>
      </w:r>
    </w:p>
    <w:p w:rsidR="00636B9F" w:rsidRPr="006F44C3" w:rsidRDefault="00636B9F" w:rsidP="0096477D">
      <w:pPr>
        <w:pStyle w:val="ListParagraph"/>
        <w:autoSpaceDE w:val="0"/>
        <w:autoSpaceDN w:val="0"/>
        <w:adjustRightInd w:val="0"/>
        <w:spacing w:after="0" w:line="240" w:lineRule="auto"/>
        <w:ind w:firstLine="720"/>
        <w:rPr>
          <w:rFonts w:ascii="Times New Roman" w:hAnsi="Times New Roman"/>
          <w:bCs/>
          <w:sz w:val="24"/>
          <w:szCs w:val="24"/>
        </w:rPr>
      </w:pPr>
      <w:r w:rsidRPr="006F44C3">
        <w:rPr>
          <w:rFonts w:ascii="Times New Roman" w:hAnsi="Times New Roman"/>
          <w:bCs/>
          <w:sz w:val="24"/>
          <w:szCs w:val="24"/>
        </w:rPr>
        <w:t>X</w:t>
      </w:r>
      <w:r w:rsidRPr="006F44C3">
        <w:rPr>
          <w:rFonts w:ascii="Times New Roman" w:hAnsi="Times New Roman"/>
          <w:bCs/>
          <w:sz w:val="24"/>
          <w:szCs w:val="24"/>
          <w:vertAlign w:val="subscript"/>
        </w:rPr>
        <w:t>2</w:t>
      </w:r>
      <w:r w:rsidRPr="006F44C3">
        <w:rPr>
          <w:rFonts w:ascii="Times New Roman" w:hAnsi="Times New Roman"/>
          <w:bCs/>
          <w:sz w:val="24"/>
          <w:szCs w:val="24"/>
        </w:rPr>
        <w:tab/>
        <w:t xml:space="preserve">             </w:t>
      </w:r>
      <w:r w:rsidRPr="006F44C3">
        <w:rPr>
          <w:rFonts w:ascii="Times New Roman" w:hAnsi="Times New Roman"/>
          <w:bCs/>
          <w:sz w:val="24"/>
          <w:szCs w:val="24"/>
        </w:rPr>
        <w:tab/>
      </w:r>
      <w:r w:rsidRPr="006F44C3">
        <w:rPr>
          <w:rFonts w:ascii="Times New Roman" w:hAnsi="Times New Roman"/>
          <w:bCs/>
          <w:sz w:val="24"/>
          <w:szCs w:val="24"/>
        </w:rPr>
        <w:tab/>
      </w:r>
      <w:r w:rsidRPr="006F44C3">
        <w:rPr>
          <w:rFonts w:ascii="Times New Roman" w:hAnsi="Times New Roman"/>
          <w:bCs/>
          <w:sz w:val="24"/>
          <w:szCs w:val="24"/>
        </w:rPr>
        <w:tab/>
        <w:t xml:space="preserve"> </w:t>
      </w:r>
    </w:p>
    <w:p w:rsidR="00636B9F" w:rsidRPr="006F44C3" w:rsidRDefault="00636B9F" w:rsidP="0096477D">
      <w:pPr>
        <w:pStyle w:val="ListParagraph"/>
        <w:autoSpaceDE w:val="0"/>
        <w:autoSpaceDN w:val="0"/>
        <w:adjustRightInd w:val="0"/>
        <w:spacing w:after="0" w:line="240" w:lineRule="auto"/>
        <w:ind w:firstLine="720"/>
        <w:rPr>
          <w:rFonts w:ascii="Times New Roman" w:hAnsi="Times New Roman"/>
          <w:bCs/>
          <w:sz w:val="24"/>
          <w:szCs w:val="24"/>
        </w:rPr>
      </w:pPr>
    </w:p>
    <w:p w:rsidR="0061585B" w:rsidRPr="006F44C3" w:rsidRDefault="002F5337" w:rsidP="0096477D">
      <w:pPr>
        <w:pStyle w:val="ListParagraph"/>
        <w:tabs>
          <w:tab w:val="left" w:pos="3255"/>
        </w:tabs>
        <w:autoSpaceDE w:val="0"/>
        <w:autoSpaceDN w:val="0"/>
        <w:adjustRightInd w:val="0"/>
        <w:spacing w:after="0" w:line="240" w:lineRule="auto"/>
        <w:ind w:left="1843" w:hanging="1417"/>
        <w:rPr>
          <w:rFonts w:ascii="Times New Roman" w:hAnsi="Times New Roman"/>
          <w:b/>
          <w:bCs/>
          <w:sz w:val="24"/>
          <w:szCs w:val="24"/>
        </w:rPr>
      </w:pPr>
      <w:r w:rsidRPr="006F44C3">
        <w:rPr>
          <w:rFonts w:ascii="Times New Roman" w:hAnsi="Times New Roman"/>
          <w:b/>
          <w:bCs/>
          <w:sz w:val="24"/>
          <w:szCs w:val="24"/>
        </w:rPr>
        <w:tab/>
      </w:r>
      <w:r w:rsidRPr="006F44C3">
        <w:rPr>
          <w:rFonts w:ascii="Times New Roman" w:hAnsi="Times New Roman"/>
          <w:b/>
          <w:bCs/>
          <w:sz w:val="24"/>
          <w:szCs w:val="24"/>
        </w:rPr>
        <w:tab/>
      </w:r>
    </w:p>
    <w:p w:rsidR="0061585B" w:rsidRPr="006F44C3" w:rsidRDefault="0061585B" w:rsidP="0096477D">
      <w:pPr>
        <w:pStyle w:val="ListParagraph"/>
        <w:autoSpaceDE w:val="0"/>
        <w:autoSpaceDN w:val="0"/>
        <w:adjustRightInd w:val="0"/>
        <w:spacing w:after="0" w:line="240" w:lineRule="auto"/>
        <w:ind w:left="1843" w:hanging="1417"/>
        <w:rPr>
          <w:rFonts w:ascii="Times New Roman" w:hAnsi="Times New Roman"/>
          <w:b/>
          <w:bCs/>
          <w:sz w:val="24"/>
          <w:szCs w:val="24"/>
        </w:rPr>
      </w:pPr>
    </w:p>
    <w:p w:rsidR="00636B9F" w:rsidRPr="006F44C3" w:rsidRDefault="006B2B91" w:rsidP="0096477D">
      <w:pPr>
        <w:pStyle w:val="ListParagraph"/>
        <w:autoSpaceDE w:val="0"/>
        <w:autoSpaceDN w:val="0"/>
        <w:adjustRightInd w:val="0"/>
        <w:spacing w:after="0" w:line="240" w:lineRule="auto"/>
        <w:ind w:left="1843" w:hanging="1417"/>
        <w:rPr>
          <w:rFonts w:ascii="Times New Roman" w:hAnsi="Times New Roman"/>
          <w:b/>
          <w:bCs/>
          <w:sz w:val="24"/>
          <w:szCs w:val="24"/>
        </w:rPr>
      </w:pPr>
      <w:r>
        <w:rPr>
          <w:rFonts w:ascii="Times New Roman" w:hAnsi="Times New Roman"/>
          <w:b/>
          <w:bCs/>
          <w:sz w:val="24"/>
          <w:szCs w:val="24"/>
        </w:rPr>
        <w:t xml:space="preserve">Gambar 3 </w:t>
      </w:r>
      <w:r w:rsidR="00636B9F" w:rsidRPr="006F44C3">
        <w:rPr>
          <w:rFonts w:ascii="Times New Roman" w:hAnsi="Times New Roman"/>
          <w:b/>
          <w:bCs/>
          <w:sz w:val="24"/>
          <w:szCs w:val="24"/>
        </w:rPr>
        <w:t xml:space="preserve">Struktur Hubungan Dan Pengaruh Variabel Nilai Tukar Rupiah, </w:t>
      </w:r>
      <w:r w:rsidR="00636B9F" w:rsidRPr="006F44C3">
        <w:rPr>
          <w:rFonts w:ascii="Times New Roman" w:hAnsi="Times New Roman"/>
          <w:b/>
          <w:bCs/>
          <w:i/>
          <w:sz w:val="24"/>
          <w:szCs w:val="24"/>
        </w:rPr>
        <w:t>Return On Asset</w:t>
      </w:r>
      <w:r w:rsidR="00636B9F" w:rsidRPr="006F44C3">
        <w:rPr>
          <w:rFonts w:ascii="Times New Roman" w:hAnsi="Times New Roman"/>
          <w:b/>
          <w:bCs/>
          <w:sz w:val="24"/>
          <w:szCs w:val="24"/>
        </w:rPr>
        <w:t xml:space="preserve"> Terhadap </w:t>
      </w:r>
      <w:r w:rsidR="00636B9F" w:rsidRPr="006F44C3">
        <w:rPr>
          <w:rFonts w:ascii="Times New Roman" w:hAnsi="Times New Roman"/>
          <w:b/>
          <w:bCs/>
          <w:i/>
          <w:sz w:val="24"/>
          <w:szCs w:val="24"/>
        </w:rPr>
        <w:t>Return Saham</w:t>
      </w:r>
    </w:p>
    <w:p w:rsidR="00636B9F" w:rsidRPr="006F44C3" w:rsidRDefault="00636B9F" w:rsidP="0096477D">
      <w:pPr>
        <w:pStyle w:val="ListParagraph"/>
        <w:autoSpaceDE w:val="0"/>
        <w:autoSpaceDN w:val="0"/>
        <w:adjustRightInd w:val="0"/>
        <w:spacing w:after="0" w:line="240" w:lineRule="auto"/>
        <w:ind w:hanging="294"/>
        <w:rPr>
          <w:rFonts w:ascii="Times New Roman" w:hAnsi="Times New Roman"/>
          <w:bCs/>
          <w:sz w:val="24"/>
          <w:szCs w:val="24"/>
          <w:vertAlign w:val="subscript"/>
        </w:rPr>
      </w:pPr>
      <w:r w:rsidRPr="006F44C3">
        <w:rPr>
          <w:rFonts w:ascii="Times New Roman" w:hAnsi="Times New Roman"/>
          <w:bCs/>
          <w:sz w:val="24"/>
          <w:szCs w:val="24"/>
        </w:rPr>
        <w:t xml:space="preserve">Persamaan Struktur : Y </w:t>
      </w:r>
      <w:r w:rsidRPr="006F44C3">
        <w:rPr>
          <w:rFonts w:ascii="SimSun" w:eastAsia="SimSun" w:hAnsi="SimSun" w:hint="eastAsia"/>
          <w:bCs/>
          <w:sz w:val="24"/>
          <w:szCs w:val="24"/>
        </w:rPr>
        <w:t>=</w:t>
      </w:r>
      <w:r w:rsidRPr="006F44C3">
        <w:rPr>
          <w:rFonts w:ascii="SimSun" w:eastAsia="SimSun" w:hAnsi="SimSun"/>
          <w:bCs/>
          <w:sz w:val="24"/>
          <w:szCs w:val="24"/>
        </w:rPr>
        <w:t xml:space="preserve"> </w:t>
      </w:r>
      <w:r w:rsidRPr="006F44C3">
        <w:rPr>
          <w:rFonts w:ascii="Times New Roman" w:eastAsia="SimSun" w:hAnsi="Times New Roman"/>
          <w:bCs/>
          <w:sz w:val="24"/>
          <w:szCs w:val="24"/>
        </w:rPr>
        <w:t>Pyx</w:t>
      </w:r>
      <w:r w:rsidRPr="006F44C3">
        <w:rPr>
          <w:rFonts w:ascii="Times New Roman" w:eastAsia="SimSun" w:hAnsi="Times New Roman"/>
          <w:bCs/>
          <w:sz w:val="24"/>
          <w:szCs w:val="24"/>
          <w:vertAlign w:val="subscript"/>
        </w:rPr>
        <w:t>1</w:t>
      </w:r>
      <w:r w:rsidRPr="006F44C3">
        <w:rPr>
          <w:rFonts w:ascii="Times New Roman" w:eastAsia="SimSun" w:hAnsi="Times New Roman"/>
          <w:bCs/>
          <w:sz w:val="24"/>
          <w:szCs w:val="24"/>
        </w:rPr>
        <w:t>x</w:t>
      </w:r>
      <w:r w:rsidRPr="006F44C3">
        <w:rPr>
          <w:rFonts w:ascii="Times New Roman" w:eastAsia="SimSun" w:hAnsi="Times New Roman"/>
          <w:bCs/>
          <w:sz w:val="24"/>
          <w:szCs w:val="24"/>
          <w:vertAlign w:val="subscript"/>
        </w:rPr>
        <w:t xml:space="preserve">1 </w:t>
      </w:r>
      <w:r w:rsidRPr="006F44C3">
        <w:rPr>
          <w:rFonts w:ascii="SimSun" w:eastAsia="SimSun" w:hAnsi="SimSun" w:hint="eastAsia"/>
          <w:bCs/>
          <w:sz w:val="24"/>
          <w:szCs w:val="24"/>
        </w:rPr>
        <w:t>+</w:t>
      </w:r>
      <w:r w:rsidRPr="006F44C3">
        <w:rPr>
          <w:rFonts w:ascii="SimSun" w:eastAsia="SimSun" w:hAnsi="SimSun"/>
          <w:bCs/>
          <w:sz w:val="24"/>
          <w:szCs w:val="24"/>
        </w:rPr>
        <w:t xml:space="preserve"> </w:t>
      </w:r>
      <w:r w:rsidRPr="006F44C3">
        <w:rPr>
          <w:rFonts w:ascii="Times New Roman" w:eastAsia="SimSun" w:hAnsi="Times New Roman"/>
          <w:bCs/>
          <w:sz w:val="24"/>
          <w:szCs w:val="24"/>
        </w:rPr>
        <w:t>Pyx</w:t>
      </w:r>
      <w:r w:rsidRPr="006F44C3">
        <w:rPr>
          <w:rFonts w:ascii="Times New Roman" w:eastAsia="SimSun" w:hAnsi="Times New Roman"/>
          <w:bCs/>
          <w:sz w:val="24"/>
          <w:szCs w:val="24"/>
          <w:vertAlign w:val="subscript"/>
        </w:rPr>
        <w:t>2</w:t>
      </w:r>
      <w:r w:rsidRPr="006F44C3">
        <w:rPr>
          <w:rFonts w:ascii="Times New Roman" w:eastAsia="SimSun" w:hAnsi="Times New Roman"/>
          <w:bCs/>
          <w:sz w:val="24"/>
          <w:szCs w:val="24"/>
        </w:rPr>
        <w:t>x</w:t>
      </w:r>
      <w:r w:rsidRPr="006F44C3">
        <w:rPr>
          <w:rFonts w:ascii="Times New Roman" w:eastAsia="SimSun" w:hAnsi="Times New Roman"/>
          <w:bCs/>
          <w:sz w:val="24"/>
          <w:szCs w:val="24"/>
          <w:vertAlign w:val="subscript"/>
        </w:rPr>
        <w:t xml:space="preserve">2 </w:t>
      </w:r>
      <w:r w:rsidRPr="006F44C3">
        <w:rPr>
          <w:rFonts w:ascii="SimSun" w:eastAsia="SimSun" w:hAnsi="SimSun" w:hint="eastAsia"/>
          <w:bCs/>
          <w:sz w:val="24"/>
          <w:szCs w:val="24"/>
        </w:rPr>
        <w:t>+</w:t>
      </w:r>
      <w:r w:rsidRPr="006F44C3">
        <w:rPr>
          <w:rFonts w:ascii="Times New Roman" w:hAnsi="Times New Roman"/>
          <w:bCs/>
          <w:sz w:val="24"/>
          <w:szCs w:val="24"/>
        </w:rPr>
        <w:t>e</w:t>
      </w:r>
      <w:r w:rsidRPr="006F44C3">
        <w:rPr>
          <w:rFonts w:ascii="Times New Roman" w:hAnsi="Times New Roman"/>
          <w:bCs/>
          <w:sz w:val="24"/>
          <w:szCs w:val="24"/>
          <w:vertAlign w:val="subscript"/>
        </w:rPr>
        <w:t>2</w:t>
      </w:r>
    </w:p>
    <w:p w:rsidR="00636B9F" w:rsidRPr="006F44C3" w:rsidRDefault="00636B9F" w:rsidP="0096477D">
      <w:pPr>
        <w:pStyle w:val="ListParagraph"/>
        <w:autoSpaceDE w:val="0"/>
        <w:autoSpaceDN w:val="0"/>
        <w:adjustRightInd w:val="0"/>
        <w:spacing w:after="0" w:line="240" w:lineRule="auto"/>
        <w:ind w:hanging="294"/>
        <w:rPr>
          <w:rFonts w:ascii="Times New Roman" w:hAnsi="Times New Roman"/>
          <w:bCs/>
          <w:sz w:val="24"/>
          <w:szCs w:val="24"/>
        </w:rPr>
      </w:pPr>
      <w:r w:rsidRPr="006F44C3">
        <w:rPr>
          <w:rFonts w:ascii="Times New Roman" w:hAnsi="Times New Roman"/>
          <w:bCs/>
          <w:sz w:val="24"/>
          <w:szCs w:val="24"/>
        </w:rPr>
        <w:t xml:space="preserve">Pengaruh langsung dan tidak langsung : </w:t>
      </w:r>
    </w:p>
    <w:p w:rsidR="00636B9F" w:rsidRPr="006F44C3" w:rsidRDefault="00636B9F" w:rsidP="0096477D">
      <w:pPr>
        <w:pStyle w:val="ListParagraph"/>
        <w:numPr>
          <w:ilvl w:val="0"/>
          <w:numId w:val="5"/>
        </w:numPr>
        <w:autoSpaceDE w:val="0"/>
        <w:autoSpaceDN w:val="0"/>
        <w:adjustRightInd w:val="0"/>
        <w:spacing w:after="0" w:line="240" w:lineRule="auto"/>
        <w:ind w:left="851" w:hanging="425"/>
        <w:jc w:val="both"/>
        <w:rPr>
          <w:rFonts w:ascii="Times New Roman" w:hAnsi="Times New Roman"/>
          <w:bCs/>
          <w:sz w:val="24"/>
          <w:szCs w:val="24"/>
        </w:rPr>
      </w:pPr>
      <w:r w:rsidRPr="006F44C3">
        <w:rPr>
          <w:rFonts w:ascii="Times New Roman" w:hAnsi="Times New Roman"/>
          <w:bCs/>
          <w:sz w:val="24"/>
          <w:szCs w:val="24"/>
        </w:rPr>
        <w:t>Pengaruh langsung</w:t>
      </w:r>
    </w:p>
    <w:p w:rsidR="00636B9F" w:rsidRPr="006F44C3" w:rsidRDefault="00240A8D" w:rsidP="0096477D">
      <w:pPr>
        <w:autoSpaceDE w:val="0"/>
        <w:autoSpaceDN w:val="0"/>
        <w:adjustRightInd w:val="0"/>
        <w:spacing w:after="0" w:line="240" w:lineRule="auto"/>
        <w:ind w:left="131" w:firstLine="720"/>
        <w:rPr>
          <w:rFonts w:ascii="Times New Roman" w:hAnsi="Times New Roman" w:cs="Times New Roman"/>
          <w:bCs/>
          <w:sz w:val="24"/>
          <w:szCs w:val="24"/>
        </w:rPr>
      </w:pPr>
      <w:r>
        <w:rPr>
          <w:noProof/>
          <w:sz w:val="24"/>
          <w:szCs w:val="24"/>
          <w:lang w:eastAsia="id-ID"/>
        </w:rPr>
        <w:pict>
          <v:shape id="_x0000_s1033" type="#_x0000_t32" style="position:absolute;left:0;text-align:left;margin-left:233.25pt;margin-top:9.65pt;width:24.8pt;height:0;z-index:251667456" o:connectortype="straight">
            <v:stroke endarrow="block"/>
          </v:shape>
        </w:pict>
      </w:r>
      <w:r>
        <w:rPr>
          <w:noProof/>
          <w:sz w:val="24"/>
          <w:szCs w:val="24"/>
          <w:lang w:eastAsia="id-ID"/>
        </w:rPr>
        <w:pict>
          <v:shape id="_x0000_s1043" type="#_x0000_t32" style="position:absolute;left:0;text-align:left;margin-left:281.15pt;margin-top:9.05pt;width:28.65pt;height:.05pt;flip:x;z-index:251677696" o:connectortype="straight">
            <v:stroke endarrow="block"/>
          </v:shape>
        </w:pict>
      </w:r>
      <w:r w:rsidR="00636B9F" w:rsidRPr="006F44C3">
        <w:rPr>
          <w:rFonts w:ascii="Times New Roman" w:hAnsi="Times New Roman" w:cs="Times New Roman"/>
          <w:bCs/>
          <w:sz w:val="24"/>
          <w:szCs w:val="24"/>
        </w:rPr>
        <w:t>Pengaruh langsung X</w:t>
      </w:r>
      <w:r w:rsidR="00636B9F" w:rsidRPr="006F44C3">
        <w:rPr>
          <w:rFonts w:ascii="Times New Roman" w:hAnsi="Times New Roman" w:cs="Times New Roman"/>
          <w:bCs/>
          <w:sz w:val="24"/>
          <w:szCs w:val="24"/>
          <w:vertAlign w:val="subscript"/>
        </w:rPr>
        <w:t xml:space="preserve">1 </w:t>
      </w:r>
      <w:r w:rsidR="00636B9F" w:rsidRPr="006F44C3">
        <w:rPr>
          <w:rFonts w:ascii="Times New Roman" w:hAnsi="Times New Roman" w:cs="Times New Roman"/>
          <w:bCs/>
          <w:sz w:val="24"/>
          <w:szCs w:val="24"/>
        </w:rPr>
        <w:t xml:space="preserve">terhadap Y </w:t>
      </w:r>
      <w:r w:rsidR="00636B9F" w:rsidRPr="006F44C3">
        <w:rPr>
          <w:rFonts w:ascii="SimSun" w:eastAsia="SimSun" w:hAnsi="SimSun" w:cs="Times New Roman" w:hint="eastAsia"/>
          <w:bCs/>
          <w:sz w:val="24"/>
          <w:szCs w:val="24"/>
        </w:rPr>
        <w:t>=</w:t>
      </w:r>
      <w:r w:rsidR="00636B9F" w:rsidRPr="006F44C3">
        <w:rPr>
          <w:rFonts w:ascii="SimSun" w:eastAsia="SimSun" w:hAnsi="SimSun" w:cs="Times New Roman"/>
          <w:bCs/>
          <w:sz w:val="24"/>
          <w:szCs w:val="24"/>
        </w:rPr>
        <w:t xml:space="preserve"> </w:t>
      </w:r>
      <w:r w:rsidR="00636B9F" w:rsidRPr="006F44C3">
        <w:rPr>
          <w:rFonts w:ascii="Times New Roman" w:eastAsia="SimSun" w:hAnsi="Times New Roman" w:cs="Times New Roman"/>
          <w:bCs/>
          <w:sz w:val="24"/>
          <w:szCs w:val="24"/>
        </w:rPr>
        <w:t>Y</w:t>
      </w:r>
      <w:r w:rsidR="00636B9F" w:rsidRPr="006F44C3">
        <w:rPr>
          <w:rFonts w:ascii="SimSun" w:eastAsia="SimSun" w:hAnsi="SimSun" w:cs="Times New Roman"/>
          <w:bCs/>
          <w:sz w:val="24"/>
          <w:szCs w:val="24"/>
        </w:rPr>
        <w:t xml:space="preserve">     </w:t>
      </w:r>
      <w:r w:rsidR="00636B9F" w:rsidRPr="006F44C3">
        <w:rPr>
          <w:rFonts w:ascii="Times New Roman" w:hAnsi="Times New Roman" w:cs="Times New Roman"/>
          <w:bCs/>
          <w:sz w:val="24"/>
          <w:szCs w:val="24"/>
        </w:rPr>
        <w:t xml:space="preserve">   X</w:t>
      </w:r>
      <w:r w:rsidR="00636B9F" w:rsidRPr="006F44C3">
        <w:rPr>
          <w:rFonts w:ascii="Times New Roman" w:hAnsi="Times New Roman" w:cs="Times New Roman"/>
          <w:bCs/>
          <w:sz w:val="24"/>
          <w:szCs w:val="24"/>
          <w:vertAlign w:val="subscript"/>
        </w:rPr>
        <w:t xml:space="preserve">1    </w:t>
      </w:r>
      <w:r w:rsidR="00636B9F" w:rsidRPr="006F44C3">
        <w:rPr>
          <w:rFonts w:ascii="Times New Roman" w:hAnsi="Times New Roman" w:cs="Times New Roman"/>
          <w:bCs/>
          <w:sz w:val="24"/>
          <w:szCs w:val="24"/>
        </w:rPr>
        <w:t xml:space="preserve">         Y</w:t>
      </w:r>
    </w:p>
    <w:p w:rsidR="00636B9F" w:rsidRPr="006F44C3" w:rsidRDefault="00636B9F" w:rsidP="0096477D">
      <w:pPr>
        <w:autoSpaceDE w:val="0"/>
        <w:autoSpaceDN w:val="0"/>
        <w:adjustRightInd w:val="0"/>
        <w:spacing w:after="0" w:line="240" w:lineRule="auto"/>
        <w:ind w:left="131" w:firstLine="720"/>
        <w:rPr>
          <w:rFonts w:ascii="Times New Roman" w:hAnsi="Times New Roman" w:cs="Times New Roman"/>
          <w:bCs/>
          <w:sz w:val="24"/>
          <w:szCs w:val="24"/>
        </w:rPr>
      </w:pPr>
    </w:p>
    <w:p w:rsidR="00636B9F" w:rsidRPr="006F44C3" w:rsidRDefault="00636B9F" w:rsidP="0096477D">
      <w:pPr>
        <w:autoSpaceDE w:val="0"/>
        <w:autoSpaceDN w:val="0"/>
        <w:adjustRightInd w:val="0"/>
        <w:spacing w:after="0" w:line="240" w:lineRule="auto"/>
        <w:ind w:left="131" w:firstLine="720"/>
        <w:rPr>
          <w:rFonts w:ascii="Times New Roman" w:eastAsia="SimSun" w:hAnsi="Times New Roman" w:cs="Times New Roman"/>
          <w:bCs/>
          <w:sz w:val="24"/>
          <w:szCs w:val="24"/>
        </w:rPr>
      </w:pPr>
      <w:r w:rsidRPr="006F44C3">
        <w:rPr>
          <w:rFonts w:ascii="Times New Roman" w:hAnsi="Times New Roman" w:cs="Times New Roman"/>
          <w:bCs/>
          <w:sz w:val="24"/>
          <w:szCs w:val="24"/>
        </w:rPr>
        <w:t xml:space="preserve">Persamaan : Y </w:t>
      </w:r>
      <w:r w:rsidRPr="006F44C3">
        <w:rPr>
          <w:rFonts w:ascii="SimSun" w:eastAsia="SimSun" w:hAnsi="SimSun" w:cs="Times New Roman" w:hint="eastAsia"/>
          <w:bCs/>
          <w:sz w:val="24"/>
          <w:szCs w:val="24"/>
        </w:rPr>
        <w:t>=</w:t>
      </w:r>
      <w:r w:rsidRPr="006F44C3">
        <w:rPr>
          <w:rFonts w:ascii="Times New Roman" w:hAnsi="Times New Roman" w:cs="Times New Roman"/>
          <w:bCs/>
          <w:sz w:val="24"/>
          <w:szCs w:val="24"/>
        </w:rPr>
        <w:t xml:space="preserve"> </w:t>
      </w:r>
      <w:r w:rsidRPr="006F44C3">
        <w:rPr>
          <w:rFonts w:ascii="Times New Roman" w:eastAsia="SimSun" w:hAnsi="Times New Roman" w:cs="Times New Roman"/>
          <w:bCs/>
          <w:sz w:val="24"/>
          <w:szCs w:val="24"/>
        </w:rPr>
        <w:t>Pyx</w:t>
      </w:r>
      <w:r w:rsidRPr="006F44C3">
        <w:rPr>
          <w:rFonts w:ascii="Times New Roman" w:eastAsia="SimSun" w:hAnsi="Times New Roman" w:cs="Times New Roman"/>
          <w:bCs/>
          <w:sz w:val="24"/>
          <w:szCs w:val="24"/>
          <w:vertAlign w:val="subscript"/>
        </w:rPr>
        <w:t xml:space="preserve">1 . </w:t>
      </w:r>
      <w:r w:rsidRPr="006F44C3">
        <w:rPr>
          <w:rFonts w:ascii="Times New Roman" w:eastAsia="SimSun" w:hAnsi="Times New Roman" w:cs="Times New Roman"/>
          <w:bCs/>
          <w:sz w:val="24"/>
          <w:szCs w:val="24"/>
        </w:rPr>
        <w:t>Pyx</w:t>
      </w:r>
      <w:r w:rsidRPr="006F44C3">
        <w:rPr>
          <w:rFonts w:ascii="Times New Roman" w:eastAsia="SimSun" w:hAnsi="Times New Roman" w:cs="Times New Roman"/>
          <w:bCs/>
          <w:sz w:val="24"/>
          <w:szCs w:val="24"/>
          <w:vertAlign w:val="subscript"/>
        </w:rPr>
        <w:t xml:space="preserve">1  </w:t>
      </w:r>
      <w:r w:rsidRPr="006F44C3">
        <w:rPr>
          <w:rFonts w:ascii="Times New Roman" w:eastAsia="SimSun" w:hAnsi="Times New Roman" w:cs="Times New Roman"/>
          <w:bCs/>
          <w:sz w:val="24"/>
          <w:szCs w:val="24"/>
        </w:rPr>
        <w:t>...................</w:t>
      </w:r>
      <w:r w:rsidR="004B7A3B">
        <w:rPr>
          <w:rFonts w:ascii="Times New Roman" w:eastAsia="SimSun" w:hAnsi="Times New Roman" w:cs="Times New Roman"/>
          <w:bCs/>
          <w:sz w:val="24"/>
          <w:szCs w:val="24"/>
        </w:rPr>
        <w:t>........</w:t>
      </w:r>
      <w:r w:rsidRPr="006F44C3">
        <w:rPr>
          <w:rFonts w:ascii="Times New Roman" w:eastAsia="SimSun" w:hAnsi="Times New Roman" w:cs="Times New Roman"/>
          <w:bCs/>
          <w:sz w:val="24"/>
          <w:szCs w:val="24"/>
        </w:rPr>
        <w:t>........</w:t>
      </w:r>
      <w:r w:rsidR="00A91D6A" w:rsidRPr="006F44C3">
        <w:rPr>
          <w:rFonts w:ascii="Times New Roman" w:eastAsia="SimSun" w:hAnsi="Times New Roman" w:cs="Times New Roman"/>
          <w:bCs/>
          <w:sz w:val="24"/>
          <w:szCs w:val="24"/>
        </w:rPr>
        <w:t>...............................</w:t>
      </w:r>
      <w:r w:rsidRPr="006F44C3">
        <w:rPr>
          <w:rFonts w:ascii="Times New Roman" w:eastAsia="SimSun" w:hAnsi="Times New Roman" w:cs="Times New Roman"/>
          <w:bCs/>
          <w:sz w:val="24"/>
          <w:szCs w:val="24"/>
        </w:rPr>
        <w:t>.(4)</w:t>
      </w:r>
    </w:p>
    <w:p w:rsidR="00636B9F" w:rsidRPr="006F44C3" w:rsidRDefault="00636B9F" w:rsidP="0096477D">
      <w:pPr>
        <w:autoSpaceDE w:val="0"/>
        <w:autoSpaceDN w:val="0"/>
        <w:adjustRightInd w:val="0"/>
        <w:spacing w:after="0" w:line="240" w:lineRule="auto"/>
        <w:ind w:left="131" w:firstLine="720"/>
        <w:rPr>
          <w:rFonts w:ascii="Times New Roman" w:hAnsi="Times New Roman" w:cs="Times New Roman"/>
          <w:bCs/>
          <w:sz w:val="24"/>
          <w:szCs w:val="24"/>
        </w:rPr>
      </w:pPr>
    </w:p>
    <w:p w:rsidR="00636B9F" w:rsidRPr="006F44C3" w:rsidRDefault="00240A8D" w:rsidP="0096477D">
      <w:pPr>
        <w:autoSpaceDE w:val="0"/>
        <w:autoSpaceDN w:val="0"/>
        <w:adjustRightInd w:val="0"/>
        <w:spacing w:after="0" w:line="240" w:lineRule="auto"/>
        <w:ind w:left="131" w:firstLine="720"/>
        <w:rPr>
          <w:rFonts w:ascii="Times New Roman" w:hAnsi="Times New Roman" w:cs="Times New Roman"/>
          <w:bCs/>
          <w:sz w:val="24"/>
          <w:szCs w:val="24"/>
        </w:rPr>
      </w:pPr>
      <w:r>
        <w:rPr>
          <w:noProof/>
          <w:sz w:val="24"/>
          <w:szCs w:val="24"/>
          <w:lang w:eastAsia="id-ID"/>
        </w:rPr>
        <w:pict>
          <v:shape id="_x0000_s1046" type="#_x0000_t32" style="position:absolute;left:0;text-align:left;margin-left:231.75pt;margin-top:8.5pt;width:26.3pt;height:.05pt;z-index:251680768" o:connectortype="straight">
            <v:stroke endarrow="block"/>
          </v:shape>
        </w:pict>
      </w:r>
      <w:r>
        <w:rPr>
          <w:noProof/>
          <w:sz w:val="24"/>
          <w:szCs w:val="24"/>
          <w:lang w:eastAsia="id-ID"/>
        </w:rPr>
        <w:pict>
          <v:shape id="_x0000_s1047" type="#_x0000_t32" style="position:absolute;left:0;text-align:left;margin-left:283.35pt;margin-top:10.05pt;width:27.25pt;height:0;flip:x;z-index:251681792" o:connectortype="straight">
            <v:stroke endarrow="block"/>
          </v:shape>
        </w:pict>
      </w:r>
      <w:r w:rsidR="00636B9F" w:rsidRPr="006F44C3">
        <w:rPr>
          <w:rFonts w:ascii="Times New Roman" w:hAnsi="Times New Roman" w:cs="Times New Roman"/>
          <w:bCs/>
          <w:sz w:val="24"/>
          <w:szCs w:val="24"/>
        </w:rPr>
        <w:t>Pengaruh langsung X</w:t>
      </w:r>
      <w:r w:rsidR="00636B9F" w:rsidRPr="006F44C3">
        <w:rPr>
          <w:rFonts w:ascii="Times New Roman" w:hAnsi="Times New Roman" w:cs="Times New Roman"/>
          <w:bCs/>
          <w:sz w:val="24"/>
          <w:szCs w:val="24"/>
          <w:vertAlign w:val="subscript"/>
        </w:rPr>
        <w:t xml:space="preserve">2  </w:t>
      </w:r>
      <w:r w:rsidR="00636B9F" w:rsidRPr="006F44C3">
        <w:rPr>
          <w:rFonts w:ascii="Times New Roman" w:hAnsi="Times New Roman" w:cs="Times New Roman"/>
          <w:bCs/>
          <w:sz w:val="24"/>
          <w:szCs w:val="24"/>
        </w:rPr>
        <w:t>terhadap</w:t>
      </w:r>
      <w:r w:rsidR="00636B9F" w:rsidRPr="006F44C3">
        <w:rPr>
          <w:rFonts w:ascii="Times New Roman" w:hAnsi="Times New Roman" w:cs="Times New Roman"/>
          <w:bCs/>
          <w:sz w:val="24"/>
          <w:szCs w:val="24"/>
          <w:vertAlign w:val="subscript"/>
        </w:rPr>
        <w:t xml:space="preserve">  </w:t>
      </w:r>
      <w:r w:rsidR="00636B9F" w:rsidRPr="006F44C3">
        <w:rPr>
          <w:rFonts w:ascii="Times New Roman" w:hAnsi="Times New Roman" w:cs="Times New Roman"/>
          <w:bCs/>
          <w:sz w:val="24"/>
          <w:szCs w:val="24"/>
        </w:rPr>
        <w:t xml:space="preserve">Y </w:t>
      </w:r>
      <w:r w:rsidR="00636B9F" w:rsidRPr="006F44C3">
        <w:rPr>
          <w:rFonts w:ascii="SimSun" w:eastAsia="SimSun" w:hAnsi="SimSun" w:cs="Times New Roman" w:hint="eastAsia"/>
          <w:bCs/>
          <w:sz w:val="24"/>
          <w:szCs w:val="24"/>
        </w:rPr>
        <w:t>=</w:t>
      </w:r>
      <w:r w:rsidR="00636B9F" w:rsidRPr="006F44C3">
        <w:rPr>
          <w:rFonts w:ascii="Times New Roman" w:hAnsi="Times New Roman" w:cs="Times New Roman"/>
          <w:bCs/>
          <w:sz w:val="24"/>
          <w:szCs w:val="24"/>
        </w:rPr>
        <w:t xml:space="preserve"> </w:t>
      </w:r>
      <w:r w:rsidR="00636B9F" w:rsidRPr="006F44C3">
        <w:rPr>
          <w:rFonts w:ascii="Times New Roman" w:eastAsia="SimSun" w:hAnsi="Times New Roman" w:cs="Times New Roman"/>
          <w:bCs/>
          <w:sz w:val="24"/>
          <w:szCs w:val="24"/>
        </w:rPr>
        <w:t>Y</w:t>
      </w:r>
      <w:r w:rsidR="00636B9F" w:rsidRPr="006F44C3">
        <w:rPr>
          <w:rFonts w:ascii="SimSun" w:eastAsia="SimSun" w:hAnsi="SimSun" w:cs="Times New Roman"/>
          <w:bCs/>
          <w:sz w:val="24"/>
          <w:szCs w:val="24"/>
        </w:rPr>
        <w:t xml:space="preserve">     </w:t>
      </w:r>
      <w:r w:rsidR="00636B9F" w:rsidRPr="006F44C3">
        <w:rPr>
          <w:rFonts w:ascii="Times New Roman" w:hAnsi="Times New Roman" w:cs="Times New Roman"/>
          <w:bCs/>
          <w:sz w:val="24"/>
          <w:szCs w:val="24"/>
        </w:rPr>
        <w:t xml:space="preserve">   X</w:t>
      </w:r>
      <w:r w:rsidR="00636B9F" w:rsidRPr="006F44C3">
        <w:rPr>
          <w:rFonts w:ascii="Times New Roman" w:hAnsi="Times New Roman" w:cs="Times New Roman"/>
          <w:bCs/>
          <w:sz w:val="24"/>
          <w:szCs w:val="24"/>
          <w:vertAlign w:val="subscript"/>
        </w:rPr>
        <w:t xml:space="preserve">2   </w:t>
      </w:r>
      <w:r w:rsidR="00636B9F" w:rsidRPr="006F44C3">
        <w:rPr>
          <w:rFonts w:ascii="Times New Roman" w:hAnsi="Times New Roman" w:cs="Times New Roman"/>
          <w:bCs/>
          <w:sz w:val="24"/>
          <w:szCs w:val="24"/>
        </w:rPr>
        <w:t xml:space="preserve">          Y</w:t>
      </w:r>
    </w:p>
    <w:p w:rsidR="00636B9F" w:rsidRPr="006F44C3" w:rsidRDefault="00636B9F" w:rsidP="0096477D">
      <w:pPr>
        <w:autoSpaceDE w:val="0"/>
        <w:autoSpaceDN w:val="0"/>
        <w:adjustRightInd w:val="0"/>
        <w:spacing w:after="0" w:line="240" w:lineRule="auto"/>
        <w:ind w:left="131" w:firstLine="720"/>
        <w:rPr>
          <w:rFonts w:ascii="Times New Roman" w:hAnsi="Times New Roman" w:cs="Times New Roman"/>
          <w:bCs/>
          <w:sz w:val="24"/>
          <w:szCs w:val="24"/>
        </w:rPr>
      </w:pPr>
    </w:p>
    <w:p w:rsidR="00636B9F" w:rsidRDefault="00636B9F" w:rsidP="0096477D">
      <w:pPr>
        <w:autoSpaceDE w:val="0"/>
        <w:autoSpaceDN w:val="0"/>
        <w:adjustRightInd w:val="0"/>
        <w:spacing w:after="0" w:line="240" w:lineRule="auto"/>
        <w:ind w:left="131" w:firstLine="720"/>
        <w:rPr>
          <w:rFonts w:ascii="Times New Roman" w:hAnsi="Times New Roman" w:cs="Times New Roman"/>
          <w:bCs/>
          <w:sz w:val="24"/>
          <w:szCs w:val="24"/>
        </w:rPr>
      </w:pPr>
      <w:r w:rsidRPr="006F44C3">
        <w:rPr>
          <w:rFonts w:ascii="Times New Roman" w:hAnsi="Times New Roman" w:cs="Times New Roman"/>
          <w:bCs/>
          <w:sz w:val="24"/>
          <w:szCs w:val="24"/>
        </w:rPr>
        <w:t xml:space="preserve">Persamaan : Y </w:t>
      </w:r>
      <w:r w:rsidRPr="006F44C3">
        <w:rPr>
          <w:rFonts w:ascii="SimSun" w:eastAsia="SimSun" w:hAnsi="SimSun" w:cs="Times New Roman" w:hint="eastAsia"/>
          <w:bCs/>
          <w:sz w:val="24"/>
          <w:szCs w:val="24"/>
        </w:rPr>
        <w:t>=</w:t>
      </w:r>
      <w:r w:rsidRPr="006F44C3">
        <w:rPr>
          <w:rFonts w:ascii="Times New Roman" w:hAnsi="Times New Roman" w:cs="Times New Roman"/>
          <w:bCs/>
          <w:sz w:val="24"/>
          <w:szCs w:val="24"/>
        </w:rPr>
        <w:t xml:space="preserve"> Pyx</w:t>
      </w:r>
      <w:r w:rsidRPr="006F44C3">
        <w:rPr>
          <w:rFonts w:ascii="Times New Roman" w:hAnsi="Times New Roman" w:cs="Times New Roman"/>
          <w:bCs/>
          <w:sz w:val="24"/>
          <w:szCs w:val="24"/>
          <w:vertAlign w:val="subscript"/>
        </w:rPr>
        <w:t>2.</w:t>
      </w:r>
      <w:r w:rsidRPr="006F44C3">
        <w:rPr>
          <w:rFonts w:ascii="Times New Roman" w:hAnsi="Times New Roman" w:cs="Times New Roman"/>
          <w:bCs/>
          <w:sz w:val="24"/>
          <w:szCs w:val="24"/>
        </w:rPr>
        <w:t xml:space="preserve"> Pyx</w:t>
      </w:r>
      <w:r w:rsidRPr="006F44C3">
        <w:rPr>
          <w:rFonts w:ascii="Times New Roman" w:hAnsi="Times New Roman" w:cs="Times New Roman"/>
          <w:bCs/>
          <w:sz w:val="24"/>
          <w:szCs w:val="24"/>
          <w:vertAlign w:val="subscript"/>
        </w:rPr>
        <w:t xml:space="preserve">2 </w:t>
      </w:r>
      <w:r w:rsidRPr="006F44C3">
        <w:rPr>
          <w:rFonts w:ascii="Times New Roman" w:hAnsi="Times New Roman" w:cs="Times New Roman"/>
          <w:bCs/>
          <w:sz w:val="24"/>
          <w:szCs w:val="24"/>
        </w:rPr>
        <w:t>.............................................</w:t>
      </w:r>
      <w:r w:rsidR="0025519D">
        <w:rPr>
          <w:rFonts w:ascii="Times New Roman" w:hAnsi="Times New Roman" w:cs="Times New Roman"/>
          <w:bCs/>
          <w:sz w:val="24"/>
          <w:szCs w:val="24"/>
        </w:rPr>
        <w:t>......</w:t>
      </w:r>
      <w:r w:rsidR="00A91D6A" w:rsidRPr="006F44C3">
        <w:rPr>
          <w:rFonts w:ascii="Times New Roman" w:hAnsi="Times New Roman" w:cs="Times New Roman"/>
          <w:bCs/>
          <w:sz w:val="24"/>
          <w:szCs w:val="24"/>
        </w:rPr>
        <w:t>..</w:t>
      </w:r>
      <w:r w:rsidRPr="006F44C3">
        <w:rPr>
          <w:rFonts w:ascii="Times New Roman" w:hAnsi="Times New Roman" w:cs="Times New Roman"/>
          <w:bCs/>
          <w:sz w:val="24"/>
          <w:szCs w:val="24"/>
        </w:rPr>
        <w:t>...............(5)</w:t>
      </w:r>
    </w:p>
    <w:p w:rsidR="00636B9F" w:rsidRPr="006F44C3" w:rsidRDefault="00636B9F" w:rsidP="0096477D">
      <w:pPr>
        <w:autoSpaceDE w:val="0"/>
        <w:autoSpaceDN w:val="0"/>
        <w:adjustRightInd w:val="0"/>
        <w:spacing w:after="0" w:line="240" w:lineRule="auto"/>
        <w:rPr>
          <w:rFonts w:ascii="Times New Roman" w:hAnsi="Times New Roman" w:cs="Times New Roman"/>
          <w:bCs/>
          <w:sz w:val="24"/>
          <w:szCs w:val="24"/>
        </w:rPr>
      </w:pPr>
    </w:p>
    <w:p w:rsidR="00636B9F" w:rsidRPr="006F44C3" w:rsidRDefault="00636B9F" w:rsidP="0096477D">
      <w:pPr>
        <w:pStyle w:val="ListParagraph"/>
        <w:numPr>
          <w:ilvl w:val="0"/>
          <w:numId w:val="5"/>
        </w:numPr>
        <w:autoSpaceDE w:val="0"/>
        <w:autoSpaceDN w:val="0"/>
        <w:adjustRightInd w:val="0"/>
        <w:spacing w:after="0" w:line="240" w:lineRule="auto"/>
        <w:ind w:left="851" w:hanging="425"/>
        <w:jc w:val="both"/>
        <w:rPr>
          <w:rFonts w:ascii="Times New Roman" w:hAnsi="Times New Roman"/>
          <w:bCs/>
          <w:sz w:val="24"/>
          <w:szCs w:val="24"/>
        </w:rPr>
      </w:pPr>
      <w:r w:rsidRPr="006F44C3">
        <w:rPr>
          <w:rFonts w:ascii="Times New Roman" w:hAnsi="Times New Roman"/>
          <w:bCs/>
          <w:sz w:val="24"/>
          <w:szCs w:val="24"/>
        </w:rPr>
        <w:t>Pengaruh tidak langsung</w:t>
      </w:r>
    </w:p>
    <w:p w:rsidR="00636B9F" w:rsidRPr="006F44C3" w:rsidRDefault="00240A8D" w:rsidP="0096477D">
      <w:pPr>
        <w:autoSpaceDE w:val="0"/>
        <w:autoSpaceDN w:val="0"/>
        <w:adjustRightInd w:val="0"/>
        <w:spacing w:after="0" w:line="240" w:lineRule="auto"/>
        <w:ind w:firstLine="851"/>
        <w:rPr>
          <w:rFonts w:ascii="Times New Roman" w:hAnsi="Times New Roman" w:cs="Times New Roman"/>
          <w:bCs/>
          <w:sz w:val="24"/>
          <w:szCs w:val="24"/>
        </w:rPr>
      </w:pPr>
      <w:r>
        <w:rPr>
          <w:noProof/>
          <w:sz w:val="24"/>
          <w:szCs w:val="24"/>
          <w:lang w:eastAsia="id-ID"/>
        </w:rPr>
        <w:pict>
          <v:shape id="_x0000_s1045" type="#_x0000_t32" style="position:absolute;left:0;text-align:left;margin-left:268.6pt;margin-top:8.8pt;width:32.8pt;height:.05pt;z-index:251679744" o:connectortype="straight">
            <v:stroke endarrow="block"/>
          </v:shape>
        </w:pict>
      </w:r>
      <w:r>
        <w:rPr>
          <w:noProof/>
          <w:sz w:val="24"/>
          <w:szCs w:val="24"/>
          <w:lang w:eastAsia="id-ID"/>
        </w:rPr>
        <w:pict>
          <v:shape id="_x0000_s1044" type="#_x0000_t32" style="position:absolute;left:0;text-align:left;margin-left:183.1pt;margin-top:8.7pt;width:32.1pt;height:0;flip:x;z-index:251678720" o:connectortype="straight">
            <v:stroke endarrow="block"/>
          </v:shape>
        </w:pict>
      </w:r>
      <w:r w:rsidR="00636B9F" w:rsidRPr="006F44C3">
        <w:rPr>
          <w:rFonts w:ascii="Times New Roman" w:hAnsi="Times New Roman" w:cs="Times New Roman"/>
          <w:bCs/>
          <w:sz w:val="24"/>
          <w:szCs w:val="24"/>
        </w:rPr>
        <w:t>X</w:t>
      </w:r>
      <w:r w:rsidR="00636B9F" w:rsidRPr="006F44C3">
        <w:rPr>
          <w:rFonts w:ascii="Times New Roman" w:hAnsi="Times New Roman" w:cs="Times New Roman"/>
          <w:bCs/>
          <w:sz w:val="24"/>
          <w:szCs w:val="24"/>
          <w:vertAlign w:val="subscript"/>
        </w:rPr>
        <w:t xml:space="preserve">1 </w:t>
      </w:r>
      <w:r w:rsidR="00636B9F" w:rsidRPr="006F44C3">
        <w:rPr>
          <w:rFonts w:ascii="Times New Roman" w:hAnsi="Times New Roman" w:cs="Times New Roman"/>
          <w:bCs/>
          <w:sz w:val="24"/>
          <w:szCs w:val="24"/>
        </w:rPr>
        <w:t>terhadap Y melalui X</w:t>
      </w:r>
      <w:r w:rsidR="00636B9F" w:rsidRPr="006F44C3">
        <w:rPr>
          <w:rFonts w:ascii="Times New Roman" w:hAnsi="Times New Roman" w:cs="Times New Roman"/>
          <w:bCs/>
          <w:sz w:val="24"/>
          <w:szCs w:val="24"/>
          <w:vertAlign w:val="subscript"/>
        </w:rPr>
        <w:t xml:space="preserve">2 </w:t>
      </w:r>
      <w:r w:rsidR="00636B9F" w:rsidRPr="006F44C3">
        <w:rPr>
          <w:rFonts w:ascii="SimSun" w:eastAsia="SimSun" w:hAnsi="SimSun" w:cs="Times New Roman" w:hint="eastAsia"/>
          <w:bCs/>
          <w:sz w:val="24"/>
          <w:szCs w:val="24"/>
        </w:rPr>
        <w:t>=</w:t>
      </w:r>
      <w:r w:rsidR="00636B9F" w:rsidRPr="006F44C3">
        <w:rPr>
          <w:rFonts w:ascii="Times New Roman" w:hAnsi="Times New Roman" w:cs="Times New Roman"/>
          <w:bCs/>
          <w:sz w:val="24"/>
          <w:szCs w:val="24"/>
        </w:rPr>
        <w:t xml:space="preserve"> Y            X</w:t>
      </w:r>
      <w:r w:rsidR="00636B9F" w:rsidRPr="006F44C3">
        <w:rPr>
          <w:rFonts w:ascii="Times New Roman" w:hAnsi="Times New Roman" w:cs="Times New Roman"/>
          <w:bCs/>
          <w:sz w:val="24"/>
          <w:szCs w:val="24"/>
          <w:vertAlign w:val="subscript"/>
        </w:rPr>
        <w:t xml:space="preserve">1 </w:t>
      </w:r>
      <w:r w:rsidR="00636B9F" w:rsidRPr="006F44C3">
        <w:rPr>
          <w:rFonts w:ascii="SimSun" w:eastAsia="SimSun" w:hAnsi="SimSun" w:cs="Times New Roman" w:hint="eastAsia"/>
          <w:bCs/>
          <w:sz w:val="24"/>
          <w:szCs w:val="24"/>
        </w:rPr>
        <w:t>Ω</w:t>
      </w:r>
      <w:r w:rsidR="00636B9F" w:rsidRPr="006F44C3">
        <w:rPr>
          <w:rFonts w:ascii="Times New Roman" w:hAnsi="Times New Roman" w:cs="Times New Roman"/>
          <w:bCs/>
          <w:sz w:val="24"/>
          <w:szCs w:val="24"/>
        </w:rPr>
        <w:t xml:space="preserve"> X</w:t>
      </w:r>
      <w:r w:rsidR="00636B9F" w:rsidRPr="006F44C3">
        <w:rPr>
          <w:rFonts w:ascii="Times New Roman" w:hAnsi="Times New Roman" w:cs="Times New Roman"/>
          <w:bCs/>
          <w:sz w:val="24"/>
          <w:szCs w:val="24"/>
          <w:vertAlign w:val="subscript"/>
        </w:rPr>
        <w:t xml:space="preserve">2                       </w:t>
      </w:r>
      <w:r w:rsidR="00636B9F" w:rsidRPr="006F44C3">
        <w:rPr>
          <w:rFonts w:ascii="Times New Roman" w:hAnsi="Times New Roman" w:cs="Times New Roman"/>
          <w:bCs/>
          <w:sz w:val="24"/>
          <w:szCs w:val="24"/>
        </w:rPr>
        <w:t>Y</w:t>
      </w:r>
    </w:p>
    <w:p w:rsidR="00636B9F" w:rsidRPr="006F44C3" w:rsidRDefault="00636B9F" w:rsidP="0096477D">
      <w:pPr>
        <w:autoSpaceDE w:val="0"/>
        <w:autoSpaceDN w:val="0"/>
        <w:adjustRightInd w:val="0"/>
        <w:spacing w:after="0" w:line="240" w:lineRule="auto"/>
        <w:ind w:firstLine="851"/>
        <w:rPr>
          <w:rFonts w:ascii="Times New Roman" w:hAnsi="Times New Roman" w:cs="Times New Roman"/>
          <w:bCs/>
          <w:sz w:val="24"/>
          <w:szCs w:val="24"/>
        </w:rPr>
      </w:pPr>
    </w:p>
    <w:p w:rsidR="00636B9F" w:rsidRPr="006F44C3" w:rsidRDefault="00636B9F" w:rsidP="0096477D">
      <w:pPr>
        <w:autoSpaceDE w:val="0"/>
        <w:autoSpaceDN w:val="0"/>
        <w:adjustRightInd w:val="0"/>
        <w:spacing w:after="0" w:line="240" w:lineRule="auto"/>
        <w:ind w:firstLine="851"/>
        <w:rPr>
          <w:rFonts w:ascii="Times New Roman" w:eastAsia="SimSun" w:hAnsi="Times New Roman" w:cs="Times New Roman"/>
          <w:bCs/>
          <w:sz w:val="24"/>
          <w:szCs w:val="24"/>
        </w:rPr>
      </w:pPr>
      <w:r w:rsidRPr="006F44C3">
        <w:rPr>
          <w:rFonts w:ascii="Times New Roman" w:hAnsi="Times New Roman" w:cs="Times New Roman"/>
          <w:bCs/>
          <w:sz w:val="24"/>
          <w:szCs w:val="24"/>
        </w:rPr>
        <w:t xml:space="preserve">Persamaan : </w:t>
      </w:r>
      <w:r w:rsidRPr="006F44C3">
        <w:rPr>
          <w:rFonts w:ascii="Times New Roman" w:eastAsia="SimSun" w:hAnsi="Times New Roman" w:cs="Times New Roman"/>
          <w:bCs/>
          <w:sz w:val="24"/>
          <w:szCs w:val="24"/>
        </w:rPr>
        <w:t>Pyx</w:t>
      </w:r>
      <w:r w:rsidRPr="006F44C3">
        <w:rPr>
          <w:rFonts w:ascii="Times New Roman" w:eastAsia="SimSun" w:hAnsi="Times New Roman" w:cs="Times New Roman"/>
          <w:bCs/>
          <w:sz w:val="24"/>
          <w:szCs w:val="24"/>
          <w:vertAlign w:val="subscript"/>
        </w:rPr>
        <w:t xml:space="preserve">1 . </w:t>
      </w:r>
      <w:r w:rsidRPr="006F44C3">
        <w:rPr>
          <w:rFonts w:ascii="Times New Roman" w:eastAsia="SimSun" w:hAnsi="Times New Roman" w:cs="Times New Roman"/>
          <w:bCs/>
          <w:sz w:val="24"/>
          <w:szCs w:val="24"/>
        </w:rPr>
        <w:t>Pyx</w:t>
      </w:r>
      <w:r w:rsidRPr="006F44C3">
        <w:rPr>
          <w:rFonts w:ascii="Times New Roman" w:eastAsia="SimSun" w:hAnsi="Times New Roman" w:cs="Times New Roman"/>
          <w:bCs/>
          <w:sz w:val="24"/>
          <w:szCs w:val="24"/>
          <w:vertAlign w:val="subscript"/>
        </w:rPr>
        <w:t>1</w:t>
      </w:r>
      <w:r w:rsidRPr="006F44C3">
        <w:rPr>
          <w:rFonts w:ascii="Times New Roman" w:eastAsia="SimSun" w:hAnsi="Times New Roman" w:cs="Times New Roman"/>
          <w:bCs/>
          <w:sz w:val="24"/>
          <w:szCs w:val="24"/>
        </w:rPr>
        <w:t>x</w:t>
      </w:r>
      <w:r w:rsidRPr="006F44C3">
        <w:rPr>
          <w:rFonts w:ascii="Times New Roman" w:eastAsia="SimSun" w:hAnsi="Times New Roman" w:cs="Times New Roman"/>
          <w:bCs/>
          <w:sz w:val="24"/>
          <w:szCs w:val="24"/>
          <w:vertAlign w:val="subscript"/>
        </w:rPr>
        <w:t xml:space="preserve">2 . </w:t>
      </w:r>
      <w:r w:rsidRPr="006F44C3">
        <w:rPr>
          <w:rFonts w:ascii="Times New Roman" w:eastAsia="SimSun" w:hAnsi="Times New Roman" w:cs="Times New Roman"/>
          <w:bCs/>
          <w:sz w:val="24"/>
          <w:szCs w:val="24"/>
        </w:rPr>
        <w:t>Pyx</w:t>
      </w:r>
      <w:r w:rsidRPr="006F44C3">
        <w:rPr>
          <w:rFonts w:ascii="Times New Roman" w:eastAsia="SimSun" w:hAnsi="Times New Roman" w:cs="Times New Roman"/>
          <w:bCs/>
          <w:sz w:val="24"/>
          <w:szCs w:val="24"/>
          <w:vertAlign w:val="subscript"/>
        </w:rPr>
        <w:t xml:space="preserve">2 </w:t>
      </w:r>
      <w:r w:rsidRPr="006F44C3">
        <w:rPr>
          <w:rFonts w:ascii="Times New Roman" w:eastAsia="SimSun" w:hAnsi="Times New Roman" w:cs="Times New Roman"/>
          <w:bCs/>
          <w:sz w:val="24"/>
          <w:szCs w:val="24"/>
        </w:rPr>
        <w:t>...................................</w:t>
      </w:r>
      <w:r w:rsidR="005B3319">
        <w:rPr>
          <w:rFonts w:ascii="Times New Roman" w:eastAsia="SimSun" w:hAnsi="Times New Roman" w:cs="Times New Roman"/>
          <w:bCs/>
          <w:sz w:val="24"/>
          <w:szCs w:val="24"/>
        </w:rPr>
        <w:t>...................</w:t>
      </w:r>
      <w:r w:rsidRPr="006F44C3">
        <w:rPr>
          <w:rFonts w:ascii="Times New Roman" w:eastAsia="SimSun" w:hAnsi="Times New Roman" w:cs="Times New Roman"/>
          <w:bCs/>
          <w:sz w:val="24"/>
          <w:szCs w:val="24"/>
        </w:rPr>
        <w:t>........(6)</w:t>
      </w:r>
    </w:p>
    <w:p w:rsidR="00636B9F" w:rsidRDefault="00636B9F" w:rsidP="0096477D">
      <w:pPr>
        <w:autoSpaceDE w:val="0"/>
        <w:autoSpaceDN w:val="0"/>
        <w:adjustRightInd w:val="0"/>
        <w:spacing w:after="0" w:line="240" w:lineRule="auto"/>
        <w:ind w:firstLine="851"/>
        <w:rPr>
          <w:rFonts w:ascii="Times New Roman" w:eastAsia="SimSun" w:hAnsi="Times New Roman" w:cs="Times New Roman"/>
          <w:bCs/>
          <w:sz w:val="24"/>
          <w:szCs w:val="24"/>
          <w:vertAlign w:val="subscript"/>
        </w:rPr>
      </w:pPr>
    </w:p>
    <w:p w:rsidR="006B2B91" w:rsidRDefault="006B2B91" w:rsidP="0096477D">
      <w:pPr>
        <w:autoSpaceDE w:val="0"/>
        <w:autoSpaceDN w:val="0"/>
        <w:adjustRightInd w:val="0"/>
        <w:spacing w:after="0" w:line="240" w:lineRule="auto"/>
        <w:ind w:firstLine="851"/>
        <w:rPr>
          <w:rFonts w:ascii="Times New Roman" w:eastAsia="SimSun" w:hAnsi="Times New Roman" w:cs="Times New Roman"/>
          <w:bCs/>
          <w:sz w:val="24"/>
          <w:szCs w:val="24"/>
          <w:vertAlign w:val="subscript"/>
        </w:rPr>
      </w:pPr>
    </w:p>
    <w:p w:rsidR="006B2B91" w:rsidRDefault="006B2B91" w:rsidP="0096477D">
      <w:pPr>
        <w:autoSpaceDE w:val="0"/>
        <w:autoSpaceDN w:val="0"/>
        <w:adjustRightInd w:val="0"/>
        <w:spacing w:after="0" w:line="240" w:lineRule="auto"/>
        <w:ind w:firstLine="851"/>
        <w:rPr>
          <w:rFonts w:ascii="Times New Roman" w:eastAsia="SimSun" w:hAnsi="Times New Roman" w:cs="Times New Roman"/>
          <w:bCs/>
          <w:sz w:val="24"/>
          <w:szCs w:val="24"/>
          <w:vertAlign w:val="subscript"/>
        </w:rPr>
      </w:pPr>
    </w:p>
    <w:p w:rsidR="006B2B91" w:rsidRDefault="006B2B91" w:rsidP="0096477D">
      <w:pPr>
        <w:autoSpaceDE w:val="0"/>
        <w:autoSpaceDN w:val="0"/>
        <w:adjustRightInd w:val="0"/>
        <w:spacing w:after="0" w:line="240" w:lineRule="auto"/>
        <w:ind w:firstLine="851"/>
        <w:rPr>
          <w:rFonts w:ascii="Times New Roman" w:eastAsia="SimSun" w:hAnsi="Times New Roman" w:cs="Times New Roman"/>
          <w:bCs/>
          <w:sz w:val="24"/>
          <w:szCs w:val="24"/>
          <w:vertAlign w:val="subscript"/>
        </w:rPr>
      </w:pPr>
    </w:p>
    <w:p w:rsidR="006B2B91" w:rsidRPr="006F44C3" w:rsidRDefault="006B2B91" w:rsidP="0096477D">
      <w:pPr>
        <w:autoSpaceDE w:val="0"/>
        <w:autoSpaceDN w:val="0"/>
        <w:adjustRightInd w:val="0"/>
        <w:spacing w:after="0" w:line="240" w:lineRule="auto"/>
        <w:ind w:firstLine="851"/>
        <w:rPr>
          <w:rFonts w:ascii="Times New Roman" w:eastAsia="SimSun" w:hAnsi="Times New Roman" w:cs="Times New Roman"/>
          <w:bCs/>
          <w:sz w:val="24"/>
          <w:szCs w:val="24"/>
          <w:vertAlign w:val="subscript"/>
        </w:rPr>
      </w:pPr>
    </w:p>
    <w:p w:rsidR="00D45B15" w:rsidRPr="006F44C3" w:rsidRDefault="00D45B15" w:rsidP="0096477D">
      <w:pPr>
        <w:pStyle w:val="Default"/>
        <w:jc w:val="both"/>
        <w:rPr>
          <w:b/>
          <w:bCs/>
        </w:rPr>
      </w:pPr>
      <w:r w:rsidRPr="006F44C3">
        <w:rPr>
          <w:b/>
          <w:bCs/>
        </w:rPr>
        <w:lastRenderedPageBreak/>
        <w:t>Teknik Pengujian Hipotesis</w:t>
      </w:r>
    </w:p>
    <w:p w:rsidR="00D45B15" w:rsidRPr="006F44C3" w:rsidRDefault="00D45B15" w:rsidP="0096477D">
      <w:pPr>
        <w:pStyle w:val="Default"/>
        <w:jc w:val="both"/>
      </w:pPr>
      <w:r w:rsidRPr="006F44C3">
        <w:rPr>
          <w:b/>
          <w:bCs/>
        </w:rPr>
        <w:t>Uji T</w:t>
      </w:r>
    </w:p>
    <w:p w:rsidR="00D45B15" w:rsidRPr="006F44C3" w:rsidRDefault="00D45B15" w:rsidP="003975CF">
      <w:pPr>
        <w:pStyle w:val="Default"/>
        <w:ind w:firstLine="720"/>
        <w:jc w:val="both"/>
      </w:pPr>
      <w:r w:rsidRPr="006F44C3">
        <w:t>Uji statistik t pada dasarnya menunjukkan apakah ada pengaruh antara masing-masing variable independen terhadap variable dependen. Uji t dilakukan dengan membandingkan antara nilai t hitung dengan t tabelnya. Jika t hitung lebih besar dari t tabelnya maka ditolak, jika t hitung lebih kecil dari t tabelnya maka terima</w:t>
      </w:r>
      <w:r w:rsidRPr="006F44C3">
        <w:rPr>
          <w:i/>
          <w:iCs/>
        </w:rPr>
        <w:t xml:space="preserve">. </w:t>
      </w:r>
    </w:p>
    <w:p w:rsidR="00D45B15" w:rsidRPr="006F44C3" w:rsidRDefault="00D45B15" w:rsidP="0096477D">
      <w:pPr>
        <w:pStyle w:val="Default"/>
        <w:jc w:val="both"/>
      </w:pPr>
    </w:p>
    <w:p w:rsidR="00D45B15" w:rsidRPr="006F44C3" w:rsidRDefault="00D45B15" w:rsidP="0096477D">
      <w:pPr>
        <w:pStyle w:val="Default"/>
        <w:jc w:val="both"/>
      </w:pPr>
      <w:r w:rsidRPr="006F44C3">
        <w:rPr>
          <w:b/>
          <w:bCs/>
        </w:rPr>
        <w:t>Uji Determinasi</w:t>
      </w:r>
    </w:p>
    <w:p w:rsidR="00D45B15" w:rsidRPr="006F44C3" w:rsidRDefault="003975CF" w:rsidP="0096477D">
      <w:pPr>
        <w:pStyle w:val="BodyText"/>
        <w:tabs>
          <w:tab w:val="clear" w:pos="1080"/>
          <w:tab w:val="left" w:pos="0"/>
          <w:tab w:val="left" w:pos="540"/>
          <w:tab w:val="left" w:pos="720"/>
        </w:tabs>
        <w:spacing w:line="240" w:lineRule="auto"/>
        <w:rPr>
          <w:lang w:val="id-ID"/>
        </w:rPr>
      </w:pPr>
      <w:r>
        <w:rPr>
          <w:lang w:val="id-ID"/>
        </w:rPr>
        <w:tab/>
      </w:r>
      <w:proofErr w:type="spellStart"/>
      <w:proofErr w:type="gramStart"/>
      <w:r w:rsidR="00D45B15" w:rsidRPr="006F44C3">
        <w:t>Koefisien</w:t>
      </w:r>
      <w:proofErr w:type="spellEnd"/>
      <w:r w:rsidR="00D45B15" w:rsidRPr="006F44C3">
        <w:t xml:space="preserve"> </w:t>
      </w:r>
      <w:proofErr w:type="spellStart"/>
      <w:r w:rsidR="00D45B15" w:rsidRPr="006F44C3">
        <w:t>determinasi</w:t>
      </w:r>
      <w:proofErr w:type="spellEnd"/>
      <w:r w:rsidR="00D45B15" w:rsidRPr="006F44C3">
        <w:t xml:space="preserve"> </w:t>
      </w:r>
      <w:proofErr w:type="spellStart"/>
      <w:r w:rsidR="00D45B15" w:rsidRPr="006F44C3">
        <w:t>dimaksudkan</w:t>
      </w:r>
      <w:proofErr w:type="spellEnd"/>
      <w:r w:rsidR="00D45B15" w:rsidRPr="006F44C3">
        <w:t xml:space="preserve"> </w:t>
      </w:r>
      <w:proofErr w:type="spellStart"/>
      <w:r w:rsidR="00D45B15" w:rsidRPr="006F44C3">
        <w:t>untuk</w:t>
      </w:r>
      <w:proofErr w:type="spellEnd"/>
      <w:r w:rsidR="00D45B15" w:rsidRPr="006F44C3">
        <w:t xml:space="preserve"> </w:t>
      </w:r>
      <w:proofErr w:type="spellStart"/>
      <w:r w:rsidR="00D45B15" w:rsidRPr="006F44C3">
        <w:t>mengetahui</w:t>
      </w:r>
      <w:proofErr w:type="spellEnd"/>
      <w:r w:rsidR="00D45B15" w:rsidRPr="006F44C3">
        <w:t xml:space="preserve"> </w:t>
      </w:r>
      <w:proofErr w:type="spellStart"/>
      <w:r w:rsidR="00D45B15" w:rsidRPr="006F44C3">
        <w:t>dan</w:t>
      </w:r>
      <w:proofErr w:type="spellEnd"/>
      <w:r w:rsidR="00D45B15" w:rsidRPr="006F44C3">
        <w:t xml:space="preserve"> </w:t>
      </w:r>
      <w:proofErr w:type="spellStart"/>
      <w:r w:rsidR="00D45B15" w:rsidRPr="006F44C3">
        <w:t>menguji</w:t>
      </w:r>
      <w:proofErr w:type="spellEnd"/>
      <w:r w:rsidR="00D45B15" w:rsidRPr="006F44C3">
        <w:t xml:space="preserve"> </w:t>
      </w:r>
      <w:proofErr w:type="spellStart"/>
      <w:r w:rsidR="00D45B15" w:rsidRPr="006F44C3">
        <w:t>seberapa</w:t>
      </w:r>
      <w:proofErr w:type="spellEnd"/>
      <w:r w:rsidR="00D45B15" w:rsidRPr="006F44C3">
        <w:t xml:space="preserve"> </w:t>
      </w:r>
      <w:proofErr w:type="spellStart"/>
      <w:r w:rsidR="00D45B15" w:rsidRPr="006F44C3">
        <w:t>besar</w:t>
      </w:r>
      <w:proofErr w:type="spellEnd"/>
      <w:r w:rsidR="00D45B15" w:rsidRPr="006F44C3">
        <w:t xml:space="preserve"> </w:t>
      </w:r>
      <w:proofErr w:type="spellStart"/>
      <w:r w:rsidR="00D45B15" w:rsidRPr="006F44C3">
        <w:t>pengaruh</w:t>
      </w:r>
      <w:proofErr w:type="spellEnd"/>
      <w:r w:rsidR="00D45B15" w:rsidRPr="006F44C3">
        <w:t xml:space="preserve"> variable </w:t>
      </w:r>
      <w:proofErr w:type="spellStart"/>
      <w:r w:rsidR="00D45B15" w:rsidRPr="006F44C3">
        <w:t>independen</w:t>
      </w:r>
      <w:proofErr w:type="spellEnd"/>
      <w:r w:rsidR="00D45B15" w:rsidRPr="006F44C3">
        <w:t xml:space="preserve"> </w:t>
      </w:r>
      <w:proofErr w:type="spellStart"/>
      <w:r w:rsidR="00D45B15" w:rsidRPr="006F44C3">
        <w:t>terhadap</w:t>
      </w:r>
      <w:proofErr w:type="spellEnd"/>
      <w:r w:rsidR="00D45B15" w:rsidRPr="006F44C3">
        <w:t xml:space="preserve"> </w:t>
      </w:r>
      <w:proofErr w:type="spellStart"/>
      <w:r w:rsidR="00D45B15" w:rsidRPr="006F44C3">
        <w:t>varibel</w:t>
      </w:r>
      <w:proofErr w:type="spellEnd"/>
      <w:r w:rsidR="00D45B15" w:rsidRPr="006F44C3">
        <w:t xml:space="preserve"> </w:t>
      </w:r>
      <w:proofErr w:type="spellStart"/>
      <w:r w:rsidR="00D45B15" w:rsidRPr="006F44C3">
        <w:t>dependen</w:t>
      </w:r>
      <w:proofErr w:type="spellEnd"/>
      <w:r w:rsidR="00D45B15" w:rsidRPr="006F44C3">
        <w:t>.</w:t>
      </w:r>
      <w:proofErr w:type="gramEnd"/>
      <w:r w:rsidR="00D45B15" w:rsidRPr="006F44C3">
        <w:t xml:space="preserve"> </w:t>
      </w:r>
      <w:proofErr w:type="spellStart"/>
      <w:r w:rsidR="00D45B15" w:rsidRPr="006F44C3">
        <w:t>Dengan</w:t>
      </w:r>
      <w:proofErr w:type="spellEnd"/>
      <w:r w:rsidR="00D45B15" w:rsidRPr="006F44C3">
        <w:t xml:space="preserve"> </w:t>
      </w:r>
      <w:proofErr w:type="spellStart"/>
      <w:proofErr w:type="gramStart"/>
      <w:r w:rsidR="00D45B15" w:rsidRPr="006F44C3">
        <w:t>rumus</w:t>
      </w:r>
      <w:proofErr w:type="spellEnd"/>
      <w:r w:rsidR="00D45B15" w:rsidRPr="006F44C3">
        <w:t xml:space="preserve"> :</w:t>
      </w:r>
      <w:proofErr w:type="gramEnd"/>
      <w:r w:rsidR="00D45B15" w:rsidRPr="006F44C3">
        <w:t xml:space="preserve"> KD = </w:t>
      </w:r>
      <w:r w:rsidR="00D45B15" w:rsidRPr="006F44C3">
        <w:rPr>
          <w:i/>
          <w:iCs/>
        </w:rPr>
        <w:t>r</w:t>
      </w:r>
      <w:r w:rsidR="00D45B15" w:rsidRPr="006F44C3">
        <w:rPr>
          <w:vertAlign w:val="superscript"/>
        </w:rPr>
        <w:t xml:space="preserve"> 2</w:t>
      </w:r>
      <w:r w:rsidR="00D45B15" w:rsidRPr="006F44C3">
        <w:t xml:space="preserve"> x 100</w:t>
      </w:r>
      <w:r w:rsidR="00D45B15" w:rsidRPr="006F44C3">
        <w:rPr>
          <w:lang w:val="id-ID"/>
        </w:rPr>
        <w:t>%</w:t>
      </w:r>
    </w:p>
    <w:p w:rsidR="00D45B15" w:rsidRPr="006F44C3" w:rsidRDefault="00D45B15" w:rsidP="0096477D">
      <w:pPr>
        <w:pStyle w:val="BodyText"/>
        <w:tabs>
          <w:tab w:val="clear" w:pos="1080"/>
          <w:tab w:val="left" w:pos="0"/>
          <w:tab w:val="left" w:pos="540"/>
          <w:tab w:val="left" w:pos="1620"/>
        </w:tabs>
        <w:spacing w:line="240" w:lineRule="auto"/>
      </w:pPr>
      <w:proofErr w:type="spellStart"/>
      <w:proofErr w:type="gramStart"/>
      <w:r w:rsidRPr="006F44C3">
        <w:t>Dimana</w:t>
      </w:r>
      <w:proofErr w:type="spellEnd"/>
      <w:r w:rsidRPr="006F44C3">
        <w:rPr>
          <w:lang w:val="id-ID"/>
        </w:rPr>
        <w:t xml:space="preserve"> :</w:t>
      </w:r>
      <w:proofErr w:type="gramEnd"/>
      <w:r w:rsidRPr="006F44C3">
        <w:rPr>
          <w:lang w:val="id-ID"/>
        </w:rPr>
        <w:t xml:space="preserve"> </w:t>
      </w:r>
      <w:r w:rsidRPr="006F44C3">
        <w:t>KD</w:t>
      </w:r>
      <w:r w:rsidRPr="006F44C3">
        <w:rPr>
          <w:lang w:val="id-ID"/>
        </w:rPr>
        <w:t xml:space="preserve"> </w:t>
      </w:r>
      <w:r w:rsidRPr="006F44C3">
        <w:t xml:space="preserve">= </w:t>
      </w:r>
      <w:proofErr w:type="spellStart"/>
      <w:r w:rsidRPr="006F44C3">
        <w:t>Koefisien</w:t>
      </w:r>
      <w:proofErr w:type="spellEnd"/>
      <w:r w:rsidRPr="006F44C3">
        <w:t xml:space="preserve"> </w:t>
      </w:r>
      <w:proofErr w:type="spellStart"/>
      <w:r w:rsidRPr="006F44C3">
        <w:t>Determinasi</w:t>
      </w:r>
      <w:proofErr w:type="spellEnd"/>
    </w:p>
    <w:p w:rsidR="007420F8" w:rsidRDefault="00D45B15" w:rsidP="0096477D">
      <w:pPr>
        <w:pStyle w:val="BodyText2"/>
        <w:spacing w:line="240" w:lineRule="auto"/>
        <w:ind w:left="720" w:firstLine="0"/>
      </w:pPr>
      <w:r w:rsidRPr="006F44C3">
        <w:rPr>
          <w:i/>
          <w:iCs/>
        </w:rPr>
        <w:t xml:space="preserve">    r </w:t>
      </w:r>
      <w:r w:rsidRPr="006F44C3">
        <w:t xml:space="preserve">    = Koefisien Korelasi</w:t>
      </w:r>
    </w:p>
    <w:p w:rsidR="00C759AE" w:rsidRPr="006F44C3" w:rsidRDefault="00C759AE" w:rsidP="0096477D">
      <w:pPr>
        <w:pStyle w:val="BodyText2"/>
        <w:spacing w:line="240" w:lineRule="auto"/>
        <w:ind w:left="720" w:firstLine="0"/>
      </w:pPr>
    </w:p>
    <w:p w:rsidR="007420F8" w:rsidRPr="006F44C3" w:rsidRDefault="007420F8" w:rsidP="0096477D">
      <w:pPr>
        <w:spacing w:line="240" w:lineRule="auto"/>
        <w:jc w:val="center"/>
        <w:rPr>
          <w:rFonts w:ascii="Times New Roman" w:hAnsi="Times New Roman" w:cs="Times New Roman"/>
          <w:b/>
          <w:sz w:val="24"/>
          <w:szCs w:val="24"/>
        </w:rPr>
      </w:pPr>
      <w:r w:rsidRPr="006F44C3">
        <w:rPr>
          <w:rFonts w:ascii="Times New Roman" w:hAnsi="Times New Roman" w:cs="Times New Roman"/>
          <w:b/>
          <w:sz w:val="24"/>
          <w:szCs w:val="24"/>
        </w:rPr>
        <w:t>HASIL DAN PEMBAHASAN</w:t>
      </w:r>
    </w:p>
    <w:p w:rsidR="005A14D6" w:rsidRPr="006F44C3" w:rsidRDefault="005A14D6" w:rsidP="0096477D">
      <w:pPr>
        <w:spacing w:after="0" w:line="240" w:lineRule="auto"/>
        <w:jc w:val="center"/>
        <w:rPr>
          <w:rFonts w:ascii="Times New Roman" w:hAnsi="Times New Roman"/>
          <w:b/>
          <w:iCs/>
          <w:sz w:val="24"/>
          <w:szCs w:val="24"/>
        </w:rPr>
      </w:pPr>
      <w:r w:rsidRPr="006F44C3">
        <w:rPr>
          <w:rFonts w:ascii="Times New Roman" w:hAnsi="Times New Roman"/>
          <w:b/>
          <w:iCs/>
          <w:sz w:val="24"/>
          <w:szCs w:val="24"/>
        </w:rPr>
        <w:t>Tabel 1</w:t>
      </w:r>
    </w:p>
    <w:p w:rsidR="005A14D6" w:rsidRPr="006F44C3" w:rsidRDefault="005A14D6" w:rsidP="0096477D">
      <w:pPr>
        <w:spacing w:after="0" w:line="240" w:lineRule="auto"/>
        <w:jc w:val="center"/>
        <w:rPr>
          <w:rFonts w:ascii="Times New Roman" w:hAnsi="Times New Roman"/>
          <w:b/>
          <w:iCs/>
          <w:sz w:val="24"/>
          <w:szCs w:val="24"/>
        </w:rPr>
      </w:pPr>
      <w:r w:rsidRPr="006F44C3">
        <w:rPr>
          <w:rFonts w:ascii="Times New Roman" w:hAnsi="Times New Roman"/>
          <w:b/>
          <w:iCs/>
          <w:sz w:val="24"/>
          <w:szCs w:val="24"/>
        </w:rPr>
        <w:t xml:space="preserve">Pengaruh  Nilai Tukar Rupiah Terhadap </w:t>
      </w:r>
      <w:r w:rsidRPr="006F44C3">
        <w:rPr>
          <w:rFonts w:ascii="Times New Roman" w:hAnsi="Times New Roman"/>
          <w:b/>
          <w:i/>
          <w:iCs/>
          <w:sz w:val="24"/>
          <w:szCs w:val="24"/>
        </w:rPr>
        <w:t>Return On Asset</w:t>
      </w:r>
    </w:p>
    <w:p w:rsidR="005A14D6" w:rsidRPr="006F44C3" w:rsidRDefault="005A14D6" w:rsidP="0096477D">
      <w:pPr>
        <w:autoSpaceDE w:val="0"/>
        <w:autoSpaceDN w:val="0"/>
        <w:adjustRightInd w:val="0"/>
        <w:spacing w:after="0" w:line="240" w:lineRule="auto"/>
        <w:rPr>
          <w:rFonts w:ascii="Times New Roman" w:hAnsi="Times New Roman" w:cs="Times New Roman"/>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5A14D6" w:rsidRPr="006F44C3" w:rsidTr="00E40FBE">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tcPr>
          <w:p w:rsidR="005A14D6" w:rsidRPr="006F44C3" w:rsidRDefault="005A14D6" w:rsidP="0096477D">
            <w:pPr>
              <w:autoSpaceDE w:val="0"/>
              <w:autoSpaceDN w:val="0"/>
              <w:adjustRightInd w:val="0"/>
              <w:spacing w:after="0" w:line="240" w:lineRule="auto"/>
              <w:jc w:val="center"/>
              <w:rPr>
                <w:rFonts w:ascii="Arial" w:hAnsi="Arial" w:cs="Arial"/>
                <w:color w:val="000000"/>
                <w:sz w:val="24"/>
                <w:szCs w:val="24"/>
              </w:rPr>
            </w:pPr>
            <w:r w:rsidRPr="006F44C3">
              <w:rPr>
                <w:rFonts w:ascii="Arial" w:hAnsi="Arial" w:cs="Arial"/>
                <w:b/>
                <w:bCs/>
                <w:color w:val="000000"/>
                <w:sz w:val="24"/>
                <w:szCs w:val="24"/>
              </w:rPr>
              <w:t>Coefficients</w:t>
            </w:r>
            <w:r w:rsidRPr="006F44C3">
              <w:rPr>
                <w:rFonts w:ascii="Arial" w:hAnsi="Arial" w:cs="Arial"/>
                <w:b/>
                <w:bCs/>
                <w:color w:val="000000"/>
                <w:sz w:val="24"/>
                <w:szCs w:val="24"/>
                <w:vertAlign w:val="superscript"/>
              </w:rPr>
              <w:t>a</w:t>
            </w:r>
          </w:p>
        </w:tc>
      </w:tr>
      <w:tr w:rsidR="005A14D6" w:rsidRPr="005903C5" w:rsidTr="00E40FBE">
        <w:trPr>
          <w:cantSplit/>
          <w:tblHead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r w:rsidRPr="005903C5">
              <w:rPr>
                <w:rFonts w:ascii="Arial" w:hAnsi="Arial" w:cs="Arial"/>
                <w:color w:val="000000"/>
                <w:sz w:val="20"/>
                <w:szCs w:val="20"/>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Sig.</w:t>
            </w:r>
          </w:p>
        </w:tc>
      </w:tr>
      <w:tr w:rsidR="005A14D6" w:rsidRPr="005903C5" w:rsidTr="00E40FBE">
        <w:trPr>
          <w:cantSplit/>
          <w:tblHead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jc w:val="center"/>
              <w:rPr>
                <w:rFonts w:ascii="Arial" w:hAnsi="Arial" w:cs="Arial"/>
                <w:color w:val="000000"/>
                <w:sz w:val="20"/>
                <w:szCs w:val="20"/>
              </w:rPr>
            </w:pPr>
            <w:r w:rsidRPr="005903C5">
              <w:rPr>
                <w:rFonts w:ascii="Arial" w:hAnsi="Arial" w:cs="Arial"/>
                <w:color w:val="000000"/>
                <w:sz w:val="20"/>
                <w:szCs w:val="2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p>
        </w:tc>
      </w:tr>
      <w:tr w:rsidR="005A14D6" w:rsidRPr="005903C5" w:rsidTr="00E40FB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r w:rsidRPr="005903C5">
              <w:rPr>
                <w:rFonts w:ascii="Arial" w:hAnsi="Arial" w:cs="Arial"/>
                <w:color w:val="000000"/>
                <w:sz w:val="20"/>
                <w:szCs w:val="20"/>
              </w:rPr>
              <w:t>1</w:t>
            </w:r>
          </w:p>
        </w:tc>
        <w:tc>
          <w:tcPr>
            <w:tcW w:w="1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r w:rsidRPr="005903C5">
              <w:rPr>
                <w:rFonts w:ascii="Arial" w:hAnsi="Arial" w:cs="Arial"/>
                <w:color w:val="000000"/>
                <w:sz w:val="20"/>
                <w:szCs w:val="20"/>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23.213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21.594</w:t>
            </w:r>
          </w:p>
        </w:tc>
        <w:tc>
          <w:tcPr>
            <w:tcW w:w="1440" w:type="dxa"/>
            <w:tcBorders>
              <w:top w:val="single" w:sz="16" w:space="0" w:color="000000"/>
              <w:bottom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1.075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.302</w:t>
            </w:r>
          </w:p>
        </w:tc>
      </w:tr>
      <w:tr w:rsidR="005A14D6" w:rsidRPr="005903C5"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r w:rsidRPr="005903C5">
              <w:rPr>
                <w:rFonts w:ascii="Arial" w:hAnsi="Arial" w:cs="Arial"/>
                <w:color w:val="000000"/>
                <w:sz w:val="20"/>
                <w:szCs w:val="20"/>
              </w:rPr>
              <w:t>NTR</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-2.727</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2.316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-.310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-1.177</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A14D6" w:rsidRPr="005903C5" w:rsidRDefault="005A14D6" w:rsidP="0096477D">
            <w:pPr>
              <w:autoSpaceDE w:val="0"/>
              <w:autoSpaceDN w:val="0"/>
              <w:adjustRightInd w:val="0"/>
              <w:spacing w:after="0" w:line="240" w:lineRule="auto"/>
              <w:jc w:val="right"/>
              <w:rPr>
                <w:rFonts w:ascii="Arial" w:hAnsi="Arial" w:cs="Arial"/>
                <w:color w:val="000000"/>
                <w:sz w:val="20"/>
                <w:szCs w:val="20"/>
              </w:rPr>
            </w:pPr>
            <w:r w:rsidRPr="005903C5">
              <w:rPr>
                <w:rFonts w:ascii="Arial" w:hAnsi="Arial" w:cs="Arial"/>
                <w:color w:val="000000"/>
                <w:sz w:val="20"/>
                <w:szCs w:val="20"/>
              </w:rPr>
              <w:t>.260</w:t>
            </w:r>
          </w:p>
        </w:tc>
      </w:tr>
      <w:tr w:rsidR="005A14D6" w:rsidRPr="005903C5" w:rsidTr="00E40FBE">
        <w:trPr>
          <w:cantSplit/>
        </w:trPr>
        <w:tc>
          <w:tcPr>
            <w:tcW w:w="3183" w:type="dxa"/>
            <w:gridSpan w:val="3"/>
            <w:tcBorders>
              <w:top w:val="nil"/>
              <w:left w:val="nil"/>
              <w:bottom w:val="nil"/>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Arial" w:hAnsi="Arial" w:cs="Arial"/>
                <w:color w:val="000000"/>
                <w:sz w:val="20"/>
                <w:szCs w:val="20"/>
              </w:rPr>
            </w:pPr>
            <w:r w:rsidRPr="005903C5">
              <w:rPr>
                <w:rFonts w:ascii="Arial" w:hAnsi="Arial" w:cs="Arial"/>
                <w:color w:val="000000"/>
                <w:sz w:val="20"/>
                <w:szCs w:val="20"/>
              </w:rPr>
              <w:t>a. Dependent Variable: ROA</w:t>
            </w:r>
          </w:p>
        </w:tc>
        <w:tc>
          <w:tcPr>
            <w:tcW w:w="1308" w:type="dxa"/>
            <w:tcBorders>
              <w:top w:val="nil"/>
              <w:left w:val="nil"/>
              <w:bottom w:val="nil"/>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A14D6" w:rsidRPr="005903C5" w:rsidRDefault="005A14D6" w:rsidP="0096477D">
            <w:pPr>
              <w:autoSpaceDE w:val="0"/>
              <w:autoSpaceDN w:val="0"/>
              <w:adjustRightInd w:val="0"/>
              <w:spacing w:after="0" w:line="240" w:lineRule="auto"/>
              <w:rPr>
                <w:rFonts w:ascii="Times New Roman" w:hAnsi="Times New Roman" w:cs="Times New Roman"/>
                <w:sz w:val="20"/>
                <w:szCs w:val="20"/>
              </w:rPr>
            </w:pPr>
          </w:p>
        </w:tc>
      </w:tr>
    </w:tbl>
    <w:p w:rsidR="005A14D6" w:rsidRDefault="005A14D6" w:rsidP="0096477D">
      <w:pPr>
        <w:autoSpaceDE w:val="0"/>
        <w:autoSpaceDN w:val="0"/>
        <w:adjustRightInd w:val="0"/>
        <w:spacing w:after="0" w:line="240" w:lineRule="auto"/>
        <w:rPr>
          <w:rFonts w:ascii="Times New Roman" w:hAnsi="Times New Roman" w:cs="Times New Roman"/>
          <w:sz w:val="20"/>
          <w:szCs w:val="20"/>
        </w:rPr>
      </w:pPr>
    </w:p>
    <w:p w:rsidR="00514393" w:rsidRDefault="00514393" w:rsidP="0096477D">
      <w:pPr>
        <w:autoSpaceDE w:val="0"/>
        <w:autoSpaceDN w:val="0"/>
        <w:adjustRightInd w:val="0"/>
        <w:spacing w:after="0" w:line="240" w:lineRule="auto"/>
        <w:rPr>
          <w:rFonts w:ascii="Times New Roman" w:hAnsi="Times New Roman" w:cs="Times New Roman"/>
          <w:sz w:val="20"/>
          <w:szCs w:val="20"/>
        </w:rPr>
      </w:pPr>
    </w:p>
    <w:p w:rsidR="001A2D50" w:rsidRDefault="001A2D50" w:rsidP="0096477D">
      <w:pPr>
        <w:spacing w:after="0" w:line="240" w:lineRule="auto"/>
        <w:jc w:val="both"/>
        <w:rPr>
          <w:rFonts w:ascii="Times New Roman" w:hAnsi="Times New Roman" w:cs="Times New Roman"/>
          <w:sz w:val="20"/>
          <w:szCs w:val="20"/>
        </w:rPr>
      </w:pPr>
    </w:p>
    <w:p w:rsidR="005A14D6" w:rsidRPr="006F44C3" w:rsidRDefault="00742C8B" w:rsidP="0096477D">
      <w:pPr>
        <w:spacing w:after="0" w:line="240" w:lineRule="auto"/>
        <w:ind w:firstLine="284"/>
        <w:jc w:val="both"/>
        <w:rPr>
          <w:rFonts w:ascii="Times New Roman" w:hAnsi="Times New Roman"/>
          <w:sz w:val="24"/>
          <w:szCs w:val="24"/>
        </w:rPr>
      </w:pPr>
      <w:r w:rsidRPr="006F44C3">
        <w:rPr>
          <w:rFonts w:ascii="Times New Roman" w:hAnsi="Times New Roman"/>
          <w:sz w:val="24"/>
          <w:szCs w:val="24"/>
        </w:rPr>
        <w:t>Dari tabel 1</w:t>
      </w:r>
      <w:r w:rsidR="005A14D6" w:rsidRPr="006F44C3">
        <w:rPr>
          <w:rFonts w:ascii="Times New Roman" w:hAnsi="Times New Roman"/>
          <w:sz w:val="24"/>
          <w:szCs w:val="24"/>
        </w:rPr>
        <w:t xml:space="preserve"> diatas dap</w:t>
      </w:r>
      <w:r w:rsidR="004734EF" w:rsidRPr="006F44C3">
        <w:rPr>
          <w:rFonts w:ascii="Times New Roman" w:hAnsi="Times New Roman"/>
          <w:sz w:val="24"/>
          <w:szCs w:val="24"/>
        </w:rPr>
        <w:t>a</w:t>
      </w:r>
      <w:r w:rsidR="005A14D6" w:rsidRPr="006F44C3">
        <w:rPr>
          <w:rFonts w:ascii="Times New Roman" w:hAnsi="Times New Roman"/>
          <w:sz w:val="24"/>
          <w:szCs w:val="24"/>
        </w:rPr>
        <w:t xml:space="preserve">t diperoleh persamaan regresi sebagai berikut : </w:t>
      </w:r>
    </w:p>
    <w:p w:rsidR="005A14D6" w:rsidRPr="006F44C3" w:rsidRDefault="005A14D6" w:rsidP="0096477D">
      <w:pPr>
        <w:spacing w:after="0" w:line="240" w:lineRule="auto"/>
        <w:ind w:firstLine="284"/>
        <w:jc w:val="both"/>
        <w:rPr>
          <w:rFonts w:ascii="Times New Roman" w:hAnsi="Times New Roman"/>
          <w:sz w:val="24"/>
          <w:szCs w:val="24"/>
        </w:rPr>
      </w:pPr>
      <w:r w:rsidRPr="006F44C3">
        <w:rPr>
          <w:rFonts w:ascii="Times New Roman" w:hAnsi="Times New Roman"/>
          <w:sz w:val="24"/>
          <w:szCs w:val="24"/>
        </w:rPr>
        <w:t>X2 =  23.213 – 2.727X1.</w:t>
      </w:r>
    </w:p>
    <w:p w:rsidR="005A14D6" w:rsidRPr="006F44C3" w:rsidRDefault="005A14D6" w:rsidP="0096477D">
      <w:pPr>
        <w:spacing w:after="0" w:line="240" w:lineRule="auto"/>
        <w:ind w:firstLine="284"/>
        <w:jc w:val="both"/>
        <w:rPr>
          <w:rFonts w:ascii="Times New Roman" w:hAnsi="Times New Roman" w:cs="Times New Roman"/>
          <w:sz w:val="24"/>
          <w:szCs w:val="24"/>
        </w:rPr>
      </w:pPr>
      <w:r w:rsidRPr="006F44C3">
        <w:rPr>
          <w:rFonts w:ascii="Times New Roman" w:hAnsi="Times New Roman" w:cs="Times New Roman"/>
          <w:sz w:val="24"/>
          <w:szCs w:val="24"/>
        </w:rPr>
        <w:t>Dengan penjelasan dibawah ini :</w:t>
      </w:r>
    </w:p>
    <w:p w:rsidR="005A14D6" w:rsidRPr="006F44C3" w:rsidRDefault="005A14D6" w:rsidP="0096477D">
      <w:pPr>
        <w:pStyle w:val="ListParagraph"/>
        <w:numPr>
          <w:ilvl w:val="0"/>
          <w:numId w:val="6"/>
        </w:numPr>
        <w:spacing w:after="0" w:line="240" w:lineRule="auto"/>
        <w:jc w:val="both"/>
        <w:rPr>
          <w:rFonts w:ascii="Times New Roman" w:hAnsi="Times New Roman"/>
          <w:sz w:val="24"/>
          <w:szCs w:val="24"/>
        </w:rPr>
      </w:pPr>
      <w:r w:rsidRPr="006F44C3">
        <w:rPr>
          <w:rFonts w:ascii="Times New Roman" w:hAnsi="Times New Roman"/>
          <w:sz w:val="24"/>
          <w:szCs w:val="24"/>
        </w:rPr>
        <w:t>Konstanta</w:t>
      </w:r>
    </w:p>
    <w:p w:rsidR="005A14D6" w:rsidRPr="006F44C3" w:rsidRDefault="00AC2C36" w:rsidP="0096477D">
      <w:pPr>
        <w:pStyle w:val="ListParagraph"/>
        <w:spacing w:after="0" w:line="240" w:lineRule="auto"/>
        <w:jc w:val="both"/>
        <w:rPr>
          <w:rFonts w:ascii="Times New Roman" w:hAnsi="Times New Roman"/>
          <w:sz w:val="24"/>
          <w:szCs w:val="24"/>
        </w:rPr>
      </w:pPr>
      <w:r>
        <w:rPr>
          <w:rFonts w:ascii="Times New Roman" w:hAnsi="Times New Roman"/>
          <w:sz w:val="24"/>
          <w:szCs w:val="24"/>
        </w:rPr>
        <w:t>Berdasarkan tabel 1</w:t>
      </w:r>
      <w:r w:rsidR="005A14D6" w:rsidRPr="006F44C3">
        <w:rPr>
          <w:rFonts w:ascii="Times New Roman" w:hAnsi="Times New Roman"/>
          <w:sz w:val="24"/>
          <w:szCs w:val="24"/>
        </w:rPr>
        <w:t xml:space="preserve"> diatas dan persamaan tersebut dapat diketahui bahwa konstanta (a) mempunyai koefisien regresi sebesar 23.213. artinya jika variabel nilai tukar rupiah (X1) dianggap nol, maka nilai  </w:t>
      </w:r>
      <w:r w:rsidR="005A14D6" w:rsidRPr="006F44C3">
        <w:rPr>
          <w:rFonts w:ascii="Times New Roman" w:hAnsi="Times New Roman"/>
          <w:i/>
          <w:sz w:val="24"/>
          <w:szCs w:val="24"/>
        </w:rPr>
        <w:t>return</w:t>
      </w:r>
      <w:r w:rsidR="005A14D6" w:rsidRPr="006F44C3">
        <w:rPr>
          <w:rFonts w:ascii="Times New Roman" w:hAnsi="Times New Roman"/>
          <w:sz w:val="24"/>
          <w:szCs w:val="24"/>
        </w:rPr>
        <w:t xml:space="preserve"> saham (Y) tetap sebesar 23.213 pada perusahaan industri rokok di BEI periode 2011-2015. </w:t>
      </w:r>
    </w:p>
    <w:p w:rsidR="005A14D6" w:rsidRPr="006F44C3" w:rsidRDefault="005A14D6" w:rsidP="0096477D">
      <w:pPr>
        <w:pStyle w:val="ListParagraph"/>
        <w:spacing w:after="0" w:line="240" w:lineRule="auto"/>
        <w:jc w:val="both"/>
        <w:rPr>
          <w:rFonts w:ascii="Times New Roman" w:hAnsi="Times New Roman"/>
          <w:sz w:val="24"/>
          <w:szCs w:val="24"/>
        </w:rPr>
      </w:pPr>
      <w:r w:rsidRPr="006F44C3">
        <w:rPr>
          <w:rFonts w:ascii="Times New Roman" w:hAnsi="Times New Roman"/>
          <w:sz w:val="24"/>
          <w:szCs w:val="24"/>
        </w:rPr>
        <w:t>b. Koefisien Regresi (b)</w:t>
      </w:r>
    </w:p>
    <w:p w:rsidR="00C01573" w:rsidRPr="00C759AE" w:rsidRDefault="005A14D6" w:rsidP="00C759AE">
      <w:pPr>
        <w:spacing w:after="0" w:line="240" w:lineRule="auto"/>
        <w:ind w:left="720" w:firstLine="720"/>
        <w:jc w:val="both"/>
        <w:rPr>
          <w:rFonts w:ascii="Times New Roman" w:hAnsi="Times New Roman" w:cs="Times New Roman"/>
          <w:sz w:val="24"/>
          <w:szCs w:val="24"/>
        </w:rPr>
      </w:pPr>
      <w:r w:rsidRPr="006F44C3">
        <w:rPr>
          <w:rFonts w:ascii="Times New Roman" w:hAnsi="Times New Roman" w:cs="Times New Roman"/>
          <w:sz w:val="24"/>
          <w:szCs w:val="24"/>
        </w:rPr>
        <w:t xml:space="preserve">Variabel independen yaitu Nilai Tukar Rupiah (X1) mempunyai koefisien regresi sebesar -2.727. artinya semakin tinggi nilai tukar rupiah maka ada kecenderungan semakin tinggi Return saham pada perusahaan industri rokok. Hal ini menunjukkan bahwa setiap kenaikan variabel nilai tukar rupiah sebesar 1%, maka akan terjadi kenaikan return saham (Y) sebesar 2,727 dengan asumsi variabel lain dianggap konstan. </w:t>
      </w:r>
    </w:p>
    <w:p w:rsidR="005A14D6" w:rsidRPr="006F44C3" w:rsidRDefault="005A14D6" w:rsidP="0096477D">
      <w:pPr>
        <w:spacing w:after="0" w:line="240" w:lineRule="auto"/>
        <w:jc w:val="center"/>
        <w:rPr>
          <w:rFonts w:ascii="Times New Roman" w:hAnsi="Times New Roman"/>
          <w:b/>
          <w:iCs/>
          <w:sz w:val="24"/>
          <w:szCs w:val="24"/>
        </w:rPr>
      </w:pPr>
      <w:r w:rsidRPr="006F44C3">
        <w:rPr>
          <w:rFonts w:ascii="Times New Roman" w:hAnsi="Times New Roman"/>
          <w:b/>
          <w:iCs/>
          <w:sz w:val="24"/>
          <w:szCs w:val="24"/>
        </w:rPr>
        <w:lastRenderedPageBreak/>
        <w:t>Tabel 2</w:t>
      </w:r>
    </w:p>
    <w:p w:rsidR="005A14D6" w:rsidRPr="006F44C3" w:rsidRDefault="005A14D6" w:rsidP="0096477D">
      <w:pPr>
        <w:spacing w:after="0" w:line="240" w:lineRule="auto"/>
        <w:jc w:val="center"/>
        <w:rPr>
          <w:rFonts w:ascii="Times New Roman" w:hAnsi="Times New Roman"/>
          <w:b/>
          <w:iCs/>
          <w:sz w:val="24"/>
          <w:szCs w:val="24"/>
        </w:rPr>
      </w:pPr>
      <w:r w:rsidRPr="006F44C3">
        <w:rPr>
          <w:rFonts w:ascii="Times New Roman" w:hAnsi="Times New Roman"/>
          <w:b/>
          <w:iCs/>
          <w:sz w:val="24"/>
          <w:szCs w:val="24"/>
        </w:rPr>
        <w:t xml:space="preserve">Pengaruh Nilai Tukar Rupiah Dan ROA Terhadap </w:t>
      </w:r>
      <w:r w:rsidRPr="006F44C3">
        <w:rPr>
          <w:rFonts w:ascii="Times New Roman" w:hAnsi="Times New Roman"/>
          <w:b/>
          <w:i/>
          <w:iCs/>
          <w:sz w:val="24"/>
          <w:szCs w:val="24"/>
        </w:rPr>
        <w:t>Return</w:t>
      </w:r>
      <w:r w:rsidRPr="006F44C3">
        <w:rPr>
          <w:rFonts w:ascii="Times New Roman" w:hAnsi="Times New Roman"/>
          <w:b/>
          <w:iCs/>
          <w:sz w:val="24"/>
          <w:szCs w:val="24"/>
        </w:rPr>
        <w:t xml:space="preserve"> Saham </w:t>
      </w:r>
    </w:p>
    <w:p w:rsidR="005A14D6" w:rsidRPr="006F44C3" w:rsidRDefault="005A14D6" w:rsidP="0096477D">
      <w:pPr>
        <w:autoSpaceDE w:val="0"/>
        <w:autoSpaceDN w:val="0"/>
        <w:adjustRightInd w:val="0"/>
        <w:spacing w:after="0" w:line="240" w:lineRule="auto"/>
        <w:rPr>
          <w:rFonts w:ascii="Times New Roman" w:hAnsi="Times New Roman" w:cs="Times New Roman"/>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5A14D6" w:rsidRPr="006F44C3" w:rsidTr="00E40FBE">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tcPr>
          <w:p w:rsidR="005A14D6" w:rsidRPr="006F44C3" w:rsidRDefault="005A14D6" w:rsidP="0096477D">
            <w:pPr>
              <w:autoSpaceDE w:val="0"/>
              <w:autoSpaceDN w:val="0"/>
              <w:adjustRightInd w:val="0"/>
              <w:spacing w:after="0" w:line="240" w:lineRule="auto"/>
              <w:jc w:val="center"/>
              <w:rPr>
                <w:rFonts w:ascii="Arial" w:hAnsi="Arial" w:cs="Arial"/>
                <w:color w:val="000000"/>
                <w:sz w:val="24"/>
                <w:szCs w:val="24"/>
              </w:rPr>
            </w:pPr>
            <w:r w:rsidRPr="006F44C3">
              <w:rPr>
                <w:rFonts w:ascii="Arial" w:hAnsi="Arial" w:cs="Arial"/>
                <w:b/>
                <w:bCs/>
                <w:color w:val="000000"/>
                <w:sz w:val="24"/>
                <w:szCs w:val="24"/>
              </w:rPr>
              <w:t>Coefficients</w:t>
            </w:r>
            <w:r w:rsidRPr="006F44C3">
              <w:rPr>
                <w:rFonts w:ascii="Arial" w:hAnsi="Arial" w:cs="Arial"/>
                <w:b/>
                <w:bCs/>
                <w:color w:val="000000"/>
                <w:sz w:val="24"/>
                <w:szCs w:val="24"/>
                <w:vertAlign w:val="superscript"/>
              </w:rPr>
              <w:t>a</w:t>
            </w:r>
          </w:p>
        </w:tc>
      </w:tr>
      <w:tr w:rsidR="005A14D6" w:rsidRPr="00C01573" w:rsidTr="00E40FBE">
        <w:trPr>
          <w:cantSplit/>
          <w:tblHead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C01573" w:rsidRDefault="00BD0172"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Sig.</w:t>
            </w:r>
          </w:p>
        </w:tc>
      </w:tr>
      <w:tr w:rsidR="005A14D6" w:rsidRPr="00C01573" w:rsidTr="00E40FBE">
        <w:trPr>
          <w:cantSplit/>
          <w:tblHead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jc w:val="center"/>
              <w:rPr>
                <w:rFonts w:ascii="Arial" w:hAnsi="Arial" w:cs="Arial"/>
                <w:color w:val="000000"/>
                <w:sz w:val="20"/>
                <w:szCs w:val="20"/>
              </w:rPr>
            </w:pPr>
            <w:r w:rsidRPr="00C01573">
              <w:rPr>
                <w:rFonts w:ascii="Arial" w:hAnsi="Arial" w:cs="Arial"/>
                <w:color w:val="000000"/>
                <w:sz w:val="20"/>
                <w:szCs w:val="2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p>
        </w:tc>
      </w:tr>
      <w:tr w:rsidR="005A14D6" w:rsidRPr="00C01573" w:rsidTr="00E40FB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1</w:t>
            </w:r>
          </w:p>
        </w:tc>
        <w:tc>
          <w:tcPr>
            <w:tcW w:w="1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16.650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16.712</w:t>
            </w:r>
          </w:p>
        </w:tc>
        <w:tc>
          <w:tcPr>
            <w:tcW w:w="1440" w:type="dxa"/>
            <w:tcBorders>
              <w:top w:val="single" w:sz="16" w:space="0" w:color="000000"/>
              <w:bottom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.996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.339</w:t>
            </w:r>
          </w:p>
        </w:tc>
      </w:tr>
      <w:tr w:rsidR="005A14D6" w:rsidRPr="00C01573"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nil"/>
              <w:right w:val="single" w:sz="16" w:space="0" w:color="000000"/>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NTR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-1.948</w:t>
            </w:r>
          </w:p>
        </w:tc>
        <w:tc>
          <w:tcPr>
            <w:tcW w:w="1308" w:type="dxa"/>
            <w:tcBorders>
              <w:top w:val="nil"/>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1.807</w:t>
            </w:r>
          </w:p>
        </w:tc>
        <w:tc>
          <w:tcPr>
            <w:tcW w:w="1440" w:type="dxa"/>
            <w:tcBorders>
              <w:top w:val="nil"/>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-.311</w:t>
            </w:r>
          </w:p>
        </w:tc>
        <w:tc>
          <w:tcPr>
            <w:tcW w:w="1000" w:type="dxa"/>
            <w:tcBorders>
              <w:top w:val="nil"/>
              <w:bottom w:val="nil"/>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-1.078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.302</w:t>
            </w:r>
          </w:p>
        </w:tc>
      </w:tr>
      <w:tr w:rsidR="005A14D6" w:rsidRPr="00C01573"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ROA</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-.138</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.206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-.194</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5A14D6" w:rsidRPr="00C01573" w:rsidRDefault="005A14D6" w:rsidP="0096477D">
            <w:pPr>
              <w:autoSpaceDE w:val="0"/>
              <w:autoSpaceDN w:val="0"/>
              <w:adjustRightInd w:val="0"/>
              <w:spacing w:after="0" w:line="240" w:lineRule="auto"/>
              <w:jc w:val="right"/>
              <w:rPr>
                <w:rFonts w:ascii="Arial" w:hAnsi="Arial" w:cs="Arial"/>
                <w:color w:val="000000"/>
                <w:sz w:val="20"/>
                <w:szCs w:val="20"/>
              </w:rPr>
            </w:pPr>
            <w:r w:rsidRPr="00C01573">
              <w:rPr>
                <w:rFonts w:ascii="Arial" w:hAnsi="Arial" w:cs="Arial"/>
                <w:color w:val="000000"/>
                <w:sz w:val="20"/>
                <w:szCs w:val="20"/>
              </w:rPr>
              <w:t>.514</w:t>
            </w:r>
          </w:p>
        </w:tc>
      </w:tr>
      <w:tr w:rsidR="005A14D6" w:rsidRPr="00C01573" w:rsidTr="00E40FBE">
        <w:trPr>
          <w:cantSplit/>
        </w:trPr>
        <w:tc>
          <w:tcPr>
            <w:tcW w:w="3183" w:type="dxa"/>
            <w:gridSpan w:val="3"/>
            <w:tcBorders>
              <w:top w:val="nil"/>
              <w:left w:val="nil"/>
              <w:bottom w:val="nil"/>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Arial" w:hAnsi="Arial" w:cs="Arial"/>
                <w:color w:val="000000"/>
                <w:sz w:val="20"/>
                <w:szCs w:val="20"/>
              </w:rPr>
            </w:pPr>
            <w:r w:rsidRPr="00C01573">
              <w:rPr>
                <w:rFonts w:ascii="Arial" w:hAnsi="Arial" w:cs="Arial"/>
                <w:color w:val="000000"/>
                <w:sz w:val="20"/>
                <w:szCs w:val="20"/>
              </w:rPr>
              <w:t>a. Dependent Variable: RS</w:t>
            </w:r>
          </w:p>
        </w:tc>
        <w:tc>
          <w:tcPr>
            <w:tcW w:w="1308" w:type="dxa"/>
            <w:tcBorders>
              <w:top w:val="nil"/>
              <w:left w:val="nil"/>
              <w:bottom w:val="nil"/>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tc>
      </w:tr>
    </w:tbl>
    <w:p w:rsidR="005A14D6" w:rsidRPr="00C01573" w:rsidRDefault="005A14D6" w:rsidP="0096477D">
      <w:pPr>
        <w:autoSpaceDE w:val="0"/>
        <w:autoSpaceDN w:val="0"/>
        <w:adjustRightInd w:val="0"/>
        <w:spacing w:after="0" w:line="240" w:lineRule="auto"/>
        <w:rPr>
          <w:rFonts w:ascii="Times New Roman" w:hAnsi="Times New Roman" w:cs="Times New Roman"/>
          <w:sz w:val="20"/>
          <w:szCs w:val="20"/>
        </w:rPr>
      </w:pPr>
    </w:p>
    <w:p w:rsidR="005A14D6" w:rsidRPr="006F44C3" w:rsidRDefault="005A14D6" w:rsidP="0096477D">
      <w:pPr>
        <w:spacing w:after="0" w:line="240" w:lineRule="auto"/>
        <w:ind w:left="284"/>
        <w:jc w:val="both"/>
        <w:rPr>
          <w:rFonts w:ascii="Times New Roman" w:hAnsi="Times New Roman"/>
          <w:sz w:val="24"/>
          <w:szCs w:val="24"/>
        </w:rPr>
      </w:pPr>
      <w:r w:rsidRPr="006F44C3">
        <w:rPr>
          <w:rFonts w:ascii="Times New Roman" w:hAnsi="Times New Roman"/>
          <w:sz w:val="24"/>
          <w:szCs w:val="24"/>
        </w:rPr>
        <w:t xml:space="preserve">Dari tabel 2 diatas dapat diperoleh persamaan regresi sebagai berikut : </w:t>
      </w:r>
    </w:p>
    <w:p w:rsidR="005A14D6" w:rsidRPr="006F44C3" w:rsidRDefault="005A14D6" w:rsidP="0096477D">
      <w:pPr>
        <w:spacing w:after="0" w:line="240" w:lineRule="auto"/>
        <w:ind w:left="284"/>
        <w:jc w:val="both"/>
        <w:rPr>
          <w:rFonts w:ascii="Times New Roman" w:hAnsi="Times New Roman"/>
          <w:sz w:val="24"/>
          <w:szCs w:val="24"/>
        </w:rPr>
      </w:pPr>
      <w:r w:rsidRPr="006F44C3">
        <w:rPr>
          <w:rFonts w:ascii="Times New Roman" w:hAnsi="Times New Roman"/>
          <w:sz w:val="24"/>
          <w:szCs w:val="24"/>
        </w:rPr>
        <w:t>Y = 16.650 – 1.948 X1 – 0.138 X2</w:t>
      </w:r>
    </w:p>
    <w:p w:rsidR="005A14D6" w:rsidRPr="006F44C3" w:rsidRDefault="005A14D6" w:rsidP="0096477D">
      <w:pPr>
        <w:spacing w:after="0" w:line="240" w:lineRule="auto"/>
        <w:ind w:left="284"/>
        <w:jc w:val="both"/>
        <w:rPr>
          <w:rFonts w:ascii="Times New Roman" w:hAnsi="Times New Roman"/>
          <w:sz w:val="24"/>
          <w:szCs w:val="24"/>
        </w:rPr>
      </w:pPr>
      <w:r w:rsidRPr="006F44C3">
        <w:rPr>
          <w:rFonts w:ascii="Times New Roman" w:hAnsi="Times New Roman"/>
          <w:sz w:val="24"/>
          <w:szCs w:val="24"/>
        </w:rPr>
        <w:t xml:space="preserve">Dengan penjelasan dibawah ini : </w:t>
      </w:r>
    </w:p>
    <w:p w:rsidR="005A14D6" w:rsidRPr="006F44C3" w:rsidRDefault="005A14D6" w:rsidP="0096477D">
      <w:pPr>
        <w:pStyle w:val="ListParagraph"/>
        <w:numPr>
          <w:ilvl w:val="0"/>
          <w:numId w:val="7"/>
        </w:numPr>
        <w:spacing w:after="0" w:line="240" w:lineRule="auto"/>
        <w:jc w:val="both"/>
        <w:rPr>
          <w:rFonts w:ascii="Times New Roman" w:hAnsi="Times New Roman"/>
          <w:sz w:val="24"/>
          <w:szCs w:val="24"/>
        </w:rPr>
      </w:pPr>
      <w:r w:rsidRPr="006F44C3">
        <w:rPr>
          <w:rFonts w:ascii="Times New Roman" w:hAnsi="Times New Roman"/>
          <w:sz w:val="24"/>
          <w:szCs w:val="24"/>
        </w:rPr>
        <w:t xml:space="preserve">Konstanta </w:t>
      </w:r>
    </w:p>
    <w:p w:rsidR="005A14D6" w:rsidRPr="006F44C3" w:rsidRDefault="00AC2C36" w:rsidP="0096477D">
      <w:pPr>
        <w:pStyle w:val="ListParagraph"/>
        <w:spacing w:after="0" w:line="240" w:lineRule="auto"/>
        <w:jc w:val="both"/>
        <w:rPr>
          <w:rFonts w:ascii="Times New Roman" w:hAnsi="Times New Roman"/>
          <w:sz w:val="24"/>
          <w:szCs w:val="24"/>
        </w:rPr>
      </w:pPr>
      <w:r>
        <w:rPr>
          <w:rFonts w:ascii="Times New Roman" w:hAnsi="Times New Roman"/>
          <w:sz w:val="24"/>
          <w:szCs w:val="24"/>
        </w:rPr>
        <w:t>Berdasarkan tabel 2</w:t>
      </w:r>
      <w:r w:rsidR="005A14D6" w:rsidRPr="006F44C3">
        <w:rPr>
          <w:rFonts w:ascii="Times New Roman" w:hAnsi="Times New Roman"/>
          <w:sz w:val="24"/>
          <w:szCs w:val="24"/>
        </w:rPr>
        <w:t xml:space="preserve"> diatas dan persamaan tersebut dapat diketahui bahwa konstanta (a) mempunyai koefisien regresi sebesar  16.650. artinya jika variabel nilai tukar rupiah (X1) dan ROA (X2) dianggap nol, maka nilai return saham (Y) tetap sebesar 16.650 pada perusahaan industri rokok di BEI periode 2011-2015.</w:t>
      </w:r>
    </w:p>
    <w:p w:rsidR="005A14D6" w:rsidRPr="006F44C3" w:rsidRDefault="005A14D6" w:rsidP="0096477D">
      <w:pPr>
        <w:pStyle w:val="ListParagraph"/>
        <w:numPr>
          <w:ilvl w:val="0"/>
          <w:numId w:val="7"/>
        </w:numPr>
        <w:spacing w:after="0" w:line="240" w:lineRule="auto"/>
        <w:jc w:val="both"/>
        <w:rPr>
          <w:rFonts w:ascii="Times New Roman" w:hAnsi="Times New Roman"/>
          <w:sz w:val="24"/>
          <w:szCs w:val="24"/>
        </w:rPr>
      </w:pPr>
      <w:r w:rsidRPr="006F44C3">
        <w:rPr>
          <w:rFonts w:ascii="Times New Roman" w:hAnsi="Times New Roman"/>
          <w:sz w:val="24"/>
          <w:szCs w:val="24"/>
        </w:rPr>
        <w:t>Koefisien regresi (b</w:t>
      </w:r>
      <w:r w:rsidRPr="006F44C3">
        <w:rPr>
          <w:rFonts w:ascii="Times New Roman" w:hAnsi="Times New Roman"/>
          <w:sz w:val="24"/>
          <w:szCs w:val="24"/>
          <w:vertAlign w:val="subscript"/>
        </w:rPr>
        <w:t>1)</w:t>
      </w:r>
    </w:p>
    <w:p w:rsidR="005A14D6" w:rsidRPr="006F44C3" w:rsidRDefault="005A14D6" w:rsidP="0096477D">
      <w:pPr>
        <w:pStyle w:val="ListParagraph"/>
        <w:spacing w:after="0" w:line="240" w:lineRule="auto"/>
        <w:jc w:val="both"/>
        <w:rPr>
          <w:rFonts w:ascii="Times New Roman" w:hAnsi="Times New Roman"/>
          <w:sz w:val="24"/>
          <w:szCs w:val="24"/>
        </w:rPr>
      </w:pPr>
      <w:r w:rsidRPr="006F44C3">
        <w:rPr>
          <w:rFonts w:ascii="Times New Roman" w:hAnsi="Times New Roman"/>
          <w:sz w:val="24"/>
          <w:szCs w:val="24"/>
        </w:rPr>
        <w:t xml:space="preserve">Variabel independen yaitu nilai tukar rupiah (X1) mempunyai koefisien regresi sebesar -1.948. Artinya semakin tinggi nilai tukar rupiah maka ada kecenderungan semakin tinggi return saham pada perusahaan industri rokok. Hal ini menunjukkan bahwa setiap kenaikan nilai tukar rupiah sebesar 1%, maka akan terjadi kenaikan return saham (Y) sebesar 1.948 dengan asumsi variabel lain dianggap konstan. </w:t>
      </w:r>
    </w:p>
    <w:p w:rsidR="005A14D6" w:rsidRPr="006F44C3" w:rsidRDefault="005A14D6" w:rsidP="0096477D">
      <w:pPr>
        <w:pStyle w:val="ListParagraph"/>
        <w:numPr>
          <w:ilvl w:val="0"/>
          <w:numId w:val="7"/>
        </w:numPr>
        <w:spacing w:after="0" w:line="240" w:lineRule="auto"/>
        <w:jc w:val="both"/>
        <w:rPr>
          <w:rFonts w:ascii="Times New Roman" w:hAnsi="Times New Roman"/>
          <w:sz w:val="24"/>
          <w:szCs w:val="24"/>
        </w:rPr>
      </w:pPr>
      <w:r w:rsidRPr="006F44C3">
        <w:rPr>
          <w:rFonts w:ascii="Times New Roman" w:hAnsi="Times New Roman"/>
          <w:sz w:val="24"/>
          <w:szCs w:val="24"/>
        </w:rPr>
        <w:t>Koefisien Regresi (b</w:t>
      </w:r>
      <w:r w:rsidRPr="006F44C3">
        <w:rPr>
          <w:rFonts w:ascii="Times New Roman" w:hAnsi="Times New Roman"/>
          <w:sz w:val="24"/>
          <w:szCs w:val="24"/>
          <w:vertAlign w:val="subscript"/>
        </w:rPr>
        <w:t>2)</w:t>
      </w:r>
    </w:p>
    <w:p w:rsidR="005A14D6" w:rsidRDefault="005A14D6" w:rsidP="0096477D">
      <w:pPr>
        <w:pStyle w:val="ListParagraph"/>
        <w:spacing w:after="0" w:line="240" w:lineRule="auto"/>
        <w:jc w:val="both"/>
        <w:rPr>
          <w:rFonts w:ascii="Times New Roman" w:hAnsi="Times New Roman"/>
          <w:sz w:val="24"/>
          <w:szCs w:val="24"/>
        </w:rPr>
      </w:pPr>
      <w:r w:rsidRPr="006F44C3">
        <w:rPr>
          <w:rFonts w:ascii="Times New Roman" w:hAnsi="Times New Roman"/>
          <w:sz w:val="24"/>
          <w:szCs w:val="24"/>
        </w:rPr>
        <w:t>Variabel intervening yaitu ROA (X2) mempunyai  koefisien regresi sebesar -0.138 . artinya semakin tinggi ROA maka ada kecenderungan  semakin tinggi rendah saham pada perusahaan industri rokok. Hal ini menunjukkan bahwa setiap kenaikan variabel ROA  sebesar 1%, maka akan terjadi penurunan return saham (Y) sebesar 0.138 dengan asumsi variabel lain dianggap konstan.</w:t>
      </w: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Default="00BD0172" w:rsidP="0096477D">
      <w:pPr>
        <w:pStyle w:val="ListParagraph"/>
        <w:spacing w:after="0" w:line="240" w:lineRule="auto"/>
        <w:jc w:val="both"/>
        <w:rPr>
          <w:rFonts w:ascii="Times New Roman" w:hAnsi="Times New Roman"/>
          <w:sz w:val="24"/>
          <w:szCs w:val="24"/>
        </w:rPr>
      </w:pPr>
    </w:p>
    <w:p w:rsidR="00BD0172" w:rsidRPr="006F44C3" w:rsidRDefault="00BD0172" w:rsidP="0096477D">
      <w:pPr>
        <w:pStyle w:val="ListParagraph"/>
        <w:spacing w:after="0" w:line="240" w:lineRule="auto"/>
        <w:jc w:val="both"/>
        <w:rPr>
          <w:rFonts w:ascii="Times New Roman" w:hAnsi="Times New Roman"/>
          <w:sz w:val="24"/>
          <w:szCs w:val="24"/>
        </w:rPr>
      </w:pPr>
    </w:p>
    <w:p w:rsidR="0038043C" w:rsidRPr="006F44C3" w:rsidRDefault="0038043C" w:rsidP="0096477D">
      <w:pPr>
        <w:spacing w:after="0" w:line="240" w:lineRule="auto"/>
        <w:jc w:val="center"/>
        <w:rPr>
          <w:rFonts w:ascii="Times New Roman" w:hAnsi="Times New Roman"/>
          <w:b/>
          <w:iCs/>
          <w:sz w:val="24"/>
          <w:szCs w:val="24"/>
        </w:rPr>
      </w:pPr>
      <w:r w:rsidRPr="006F44C3">
        <w:rPr>
          <w:rFonts w:ascii="Times New Roman" w:hAnsi="Times New Roman"/>
          <w:b/>
          <w:iCs/>
          <w:sz w:val="24"/>
          <w:szCs w:val="24"/>
        </w:rPr>
        <w:lastRenderedPageBreak/>
        <w:t>Tabel 3</w:t>
      </w:r>
    </w:p>
    <w:p w:rsidR="0038043C" w:rsidRPr="006F44C3" w:rsidRDefault="0038043C" w:rsidP="0096477D">
      <w:pPr>
        <w:spacing w:after="0" w:line="240" w:lineRule="auto"/>
        <w:jc w:val="center"/>
        <w:rPr>
          <w:rFonts w:ascii="Times New Roman" w:hAnsi="Times New Roman"/>
          <w:sz w:val="24"/>
          <w:szCs w:val="24"/>
        </w:rPr>
      </w:pPr>
      <w:r w:rsidRPr="006F44C3">
        <w:rPr>
          <w:rFonts w:ascii="Times New Roman" w:hAnsi="Times New Roman"/>
          <w:b/>
          <w:iCs/>
          <w:sz w:val="24"/>
          <w:szCs w:val="24"/>
        </w:rPr>
        <w:t xml:space="preserve">Pengaruh Nilai Tukar Rupiah Terhadap </w:t>
      </w:r>
      <w:r w:rsidRPr="006F44C3">
        <w:rPr>
          <w:rFonts w:ascii="Times New Roman" w:hAnsi="Times New Roman"/>
          <w:b/>
          <w:i/>
          <w:iCs/>
          <w:sz w:val="24"/>
          <w:szCs w:val="24"/>
        </w:rPr>
        <w:t>Return</w:t>
      </w:r>
      <w:r w:rsidRPr="006F44C3">
        <w:rPr>
          <w:rFonts w:ascii="Times New Roman" w:hAnsi="Times New Roman"/>
          <w:b/>
          <w:iCs/>
          <w:sz w:val="24"/>
          <w:szCs w:val="24"/>
        </w:rPr>
        <w:t xml:space="preserve"> Saham</w:t>
      </w:r>
    </w:p>
    <w:p w:rsidR="0038043C" w:rsidRPr="006F44C3" w:rsidRDefault="0038043C" w:rsidP="0096477D">
      <w:pPr>
        <w:spacing w:after="0" w:line="240" w:lineRule="auto"/>
        <w:jc w:val="center"/>
        <w:rPr>
          <w:rFonts w:ascii="Times New Roman" w:hAnsi="Times New Roman"/>
          <w:sz w:val="24"/>
          <w:szCs w:val="24"/>
        </w:rPr>
      </w:pPr>
    </w:p>
    <w:p w:rsidR="0038043C" w:rsidRPr="006F44C3" w:rsidRDefault="0038043C" w:rsidP="0096477D">
      <w:pPr>
        <w:autoSpaceDE w:val="0"/>
        <w:autoSpaceDN w:val="0"/>
        <w:adjustRightInd w:val="0"/>
        <w:spacing w:after="0" w:line="240" w:lineRule="auto"/>
        <w:rPr>
          <w:rFonts w:ascii="Times New Roman" w:hAnsi="Times New Roman" w:cs="Times New Roman"/>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38043C" w:rsidRPr="006F44C3" w:rsidTr="00E40FBE">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tcPr>
          <w:p w:rsidR="0038043C" w:rsidRPr="006F44C3" w:rsidRDefault="0038043C" w:rsidP="0096477D">
            <w:pPr>
              <w:autoSpaceDE w:val="0"/>
              <w:autoSpaceDN w:val="0"/>
              <w:adjustRightInd w:val="0"/>
              <w:spacing w:after="0" w:line="240" w:lineRule="auto"/>
              <w:jc w:val="center"/>
              <w:rPr>
                <w:rFonts w:ascii="Arial" w:hAnsi="Arial" w:cs="Arial"/>
                <w:color w:val="000000"/>
                <w:sz w:val="24"/>
                <w:szCs w:val="24"/>
              </w:rPr>
            </w:pPr>
            <w:r w:rsidRPr="006F44C3">
              <w:rPr>
                <w:rFonts w:ascii="Arial" w:hAnsi="Arial" w:cs="Arial"/>
                <w:b/>
                <w:bCs/>
                <w:color w:val="000000"/>
                <w:sz w:val="24"/>
                <w:szCs w:val="24"/>
              </w:rPr>
              <w:t>Coefficients</w:t>
            </w:r>
            <w:r w:rsidRPr="006F44C3">
              <w:rPr>
                <w:rFonts w:ascii="Arial" w:hAnsi="Arial" w:cs="Arial"/>
                <w:b/>
                <w:bCs/>
                <w:color w:val="000000"/>
                <w:sz w:val="24"/>
                <w:szCs w:val="24"/>
                <w:vertAlign w:val="superscript"/>
              </w:rPr>
              <w:t>a</w:t>
            </w:r>
          </w:p>
        </w:tc>
      </w:tr>
      <w:tr w:rsidR="0038043C" w:rsidRPr="006F44C3" w:rsidTr="00E40FBE">
        <w:trPr>
          <w:cantSplit/>
          <w:tblHead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r w:rsidRPr="00D271A9">
              <w:rPr>
                <w:rFonts w:ascii="Arial" w:hAnsi="Arial" w:cs="Arial"/>
                <w:color w:val="000000"/>
                <w:sz w:val="20"/>
                <w:szCs w:val="20"/>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Sig.</w:t>
            </w:r>
          </w:p>
        </w:tc>
      </w:tr>
      <w:tr w:rsidR="0038043C" w:rsidRPr="006F44C3" w:rsidTr="00E40FBE">
        <w:trPr>
          <w:cantSplit/>
          <w:tblHead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jc w:val="center"/>
              <w:rPr>
                <w:rFonts w:ascii="Arial" w:hAnsi="Arial" w:cs="Arial"/>
                <w:color w:val="000000"/>
                <w:sz w:val="20"/>
                <w:szCs w:val="20"/>
              </w:rPr>
            </w:pPr>
            <w:r w:rsidRPr="00D271A9">
              <w:rPr>
                <w:rFonts w:ascii="Arial" w:hAnsi="Arial" w:cs="Arial"/>
                <w:color w:val="000000"/>
                <w:sz w:val="20"/>
                <w:szCs w:val="2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p>
        </w:tc>
      </w:tr>
      <w:tr w:rsidR="0038043C" w:rsidRPr="006F44C3" w:rsidTr="00E40FB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r w:rsidRPr="00D271A9">
              <w:rPr>
                <w:rFonts w:ascii="Arial" w:hAnsi="Arial" w:cs="Arial"/>
                <w:color w:val="000000"/>
                <w:sz w:val="20"/>
                <w:szCs w:val="20"/>
              </w:rPr>
              <w:t>1</w:t>
            </w:r>
          </w:p>
        </w:tc>
        <w:tc>
          <w:tcPr>
            <w:tcW w:w="1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r w:rsidRPr="00D271A9">
              <w:rPr>
                <w:rFonts w:ascii="Arial" w:hAnsi="Arial" w:cs="Arial"/>
                <w:color w:val="000000"/>
                <w:sz w:val="20"/>
                <w:szCs w:val="20"/>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13.437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15.675</w:t>
            </w:r>
          </w:p>
        </w:tc>
        <w:tc>
          <w:tcPr>
            <w:tcW w:w="1440" w:type="dxa"/>
            <w:tcBorders>
              <w:top w:val="single" w:sz="16" w:space="0" w:color="000000"/>
              <w:bottom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.857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.407</w:t>
            </w:r>
          </w:p>
        </w:tc>
      </w:tr>
      <w:tr w:rsidR="0038043C" w:rsidRPr="006F44C3"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r w:rsidRPr="00D271A9">
              <w:rPr>
                <w:rFonts w:ascii="Arial" w:hAnsi="Arial" w:cs="Arial"/>
                <w:color w:val="000000"/>
                <w:sz w:val="20"/>
                <w:szCs w:val="20"/>
              </w:rPr>
              <w:t>NTR</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-1.571</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1.681</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-.251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-.934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8043C" w:rsidRPr="00D271A9" w:rsidRDefault="0038043C" w:rsidP="0096477D">
            <w:pPr>
              <w:autoSpaceDE w:val="0"/>
              <w:autoSpaceDN w:val="0"/>
              <w:adjustRightInd w:val="0"/>
              <w:spacing w:after="0" w:line="240" w:lineRule="auto"/>
              <w:jc w:val="right"/>
              <w:rPr>
                <w:rFonts w:ascii="Arial" w:hAnsi="Arial" w:cs="Arial"/>
                <w:color w:val="000000"/>
                <w:sz w:val="20"/>
                <w:szCs w:val="20"/>
              </w:rPr>
            </w:pPr>
            <w:r w:rsidRPr="00D271A9">
              <w:rPr>
                <w:rFonts w:ascii="Arial" w:hAnsi="Arial" w:cs="Arial"/>
                <w:color w:val="000000"/>
                <w:sz w:val="20"/>
                <w:szCs w:val="20"/>
              </w:rPr>
              <w:t>.367</w:t>
            </w:r>
          </w:p>
        </w:tc>
      </w:tr>
      <w:tr w:rsidR="0038043C" w:rsidRPr="006F44C3" w:rsidTr="00E40FBE">
        <w:trPr>
          <w:cantSplit/>
        </w:trPr>
        <w:tc>
          <w:tcPr>
            <w:tcW w:w="3183" w:type="dxa"/>
            <w:gridSpan w:val="3"/>
            <w:tcBorders>
              <w:top w:val="nil"/>
              <w:left w:val="nil"/>
              <w:bottom w:val="nil"/>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Arial" w:hAnsi="Arial" w:cs="Arial"/>
                <w:color w:val="000000"/>
                <w:sz w:val="20"/>
                <w:szCs w:val="20"/>
              </w:rPr>
            </w:pPr>
            <w:r w:rsidRPr="00D271A9">
              <w:rPr>
                <w:rFonts w:ascii="Arial" w:hAnsi="Arial" w:cs="Arial"/>
                <w:color w:val="000000"/>
                <w:sz w:val="20"/>
                <w:szCs w:val="20"/>
              </w:rPr>
              <w:t>a. Dependent Variable: RS</w:t>
            </w:r>
          </w:p>
        </w:tc>
        <w:tc>
          <w:tcPr>
            <w:tcW w:w="1308" w:type="dxa"/>
            <w:tcBorders>
              <w:top w:val="nil"/>
              <w:left w:val="nil"/>
              <w:bottom w:val="nil"/>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8043C" w:rsidRPr="00D271A9" w:rsidRDefault="0038043C" w:rsidP="0096477D">
            <w:pPr>
              <w:autoSpaceDE w:val="0"/>
              <w:autoSpaceDN w:val="0"/>
              <w:adjustRightInd w:val="0"/>
              <w:spacing w:after="0" w:line="240" w:lineRule="auto"/>
              <w:rPr>
                <w:rFonts w:ascii="Times New Roman" w:hAnsi="Times New Roman" w:cs="Times New Roman"/>
                <w:sz w:val="20"/>
                <w:szCs w:val="20"/>
              </w:rPr>
            </w:pPr>
          </w:p>
        </w:tc>
      </w:tr>
    </w:tbl>
    <w:p w:rsidR="0038043C" w:rsidRPr="006F44C3" w:rsidRDefault="0038043C" w:rsidP="0096477D">
      <w:pPr>
        <w:spacing w:after="0" w:line="240" w:lineRule="auto"/>
        <w:ind w:left="284"/>
        <w:rPr>
          <w:rFonts w:ascii="Times New Roman" w:hAnsi="Times New Roman"/>
          <w:sz w:val="24"/>
          <w:szCs w:val="24"/>
        </w:rPr>
      </w:pPr>
      <w:r w:rsidRPr="006F44C3">
        <w:rPr>
          <w:rFonts w:ascii="Times New Roman" w:hAnsi="Times New Roman"/>
          <w:sz w:val="24"/>
          <w:szCs w:val="24"/>
        </w:rPr>
        <w:t xml:space="preserve">Dari tabel 3 diatas dapt diperoleh persamaan regresi sebagai berikut : </w:t>
      </w:r>
    </w:p>
    <w:p w:rsidR="0038043C" w:rsidRPr="006F44C3" w:rsidRDefault="0038043C" w:rsidP="0096477D">
      <w:pPr>
        <w:spacing w:after="0" w:line="240" w:lineRule="auto"/>
        <w:ind w:left="284"/>
        <w:rPr>
          <w:rFonts w:ascii="Times New Roman" w:hAnsi="Times New Roman"/>
          <w:sz w:val="24"/>
          <w:szCs w:val="24"/>
        </w:rPr>
      </w:pPr>
      <w:r w:rsidRPr="006F44C3">
        <w:rPr>
          <w:rFonts w:ascii="Times New Roman" w:hAnsi="Times New Roman"/>
          <w:sz w:val="24"/>
          <w:szCs w:val="24"/>
        </w:rPr>
        <w:t>Y = 13.437 – 1.571 X1</w:t>
      </w:r>
    </w:p>
    <w:p w:rsidR="0038043C" w:rsidRPr="006F44C3" w:rsidRDefault="0038043C" w:rsidP="0096477D">
      <w:pPr>
        <w:spacing w:after="0" w:line="240" w:lineRule="auto"/>
        <w:ind w:left="284"/>
        <w:rPr>
          <w:rFonts w:ascii="Times New Roman" w:hAnsi="Times New Roman"/>
          <w:sz w:val="24"/>
          <w:szCs w:val="24"/>
        </w:rPr>
      </w:pPr>
      <w:r w:rsidRPr="006F44C3">
        <w:rPr>
          <w:rFonts w:ascii="Times New Roman" w:hAnsi="Times New Roman"/>
          <w:sz w:val="24"/>
          <w:szCs w:val="24"/>
        </w:rPr>
        <w:t xml:space="preserve">Dengan penjelasan dibawah ini : </w:t>
      </w:r>
    </w:p>
    <w:p w:rsidR="0038043C" w:rsidRPr="006F44C3" w:rsidRDefault="0038043C" w:rsidP="0096477D">
      <w:pPr>
        <w:pStyle w:val="ListParagraph"/>
        <w:numPr>
          <w:ilvl w:val="0"/>
          <w:numId w:val="8"/>
        </w:numPr>
        <w:spacing w:after="0" w:line="240" w:lineRule="auto"/>
        <w:rPr>
          <w:rFonts w:ascii="Times New Roman" w:hAnsi="Times New Roman"/>
          <w:sz w:val="24"/>
          <w:szCs w:val="24"/>
        </w:rPr>
      </w:pPr>
      <w:r w:rsidRPr="006F44C3">
        <w:rPr>
          <w:rFonts w:ascii="Times New Roman" w:hAnsi="Times New Roman"/>
          <w:sz w:val="24"/>
          <w:szCs w:val="24"/>
        </w:rPr>
        <w:t>Konstanta</w:t>
      </w:r>
    </w:p>
    <w:p w:rsidR="0038043C" w:rsidRPr="006F44C3" w:rsidRDefault="00AC2C36" w:rsidP="0096477D">
      <w:pPr>
        <w:pStyle w:val="ListParagraph"/>
        <w:spacing w:after="0" w:line="240" w:lineRule="auto"/>
        <w:ind w:firstLine="720"/>
        <w:jc w:val="both"/>
        <w:rPr>
          <w:rFonts w:ascii="Times New Roman" w:hAnsi="Times New Roman"/>
          <w:sz w:val="24"/>
          <w:szCs w:val="24"/>
        </w:rPr>
      </w:pPr>
      <w:r>
        <w:rPr>
          <w:rFonts w:ascii="Times New Roman" w:hAnsi="Times New Roman"/>
          <w:sz w:val="24"/>
          <w:szCs w:val="24"/>
        </w:rPr>
        <w:t>Berdasarkan tabel 3</w:t>
      </w:r>
      <w:r w:rsidR="0038043C" w:rsidRPr="006F44C3">
        <w:rPr>
          <w:rFonts w:ascii="Times New Roman" w:hAnsi="Times New Roman"/>
          <w:sz w:val="24"/>
          <w:szCs w:val="24"/>
        </w:rPr>
        <w:t xml:space="preserve"> diatas dan persamaan tersebut dapat diketahui bahwa konstanta (a) mempunyai koefisien regresi bertanda negatif sebesar sebesar 13.437. artinya jika variabel nilai tukar rupiah (X) dianggap nol, maka terjadi penurunan nilai </w:t>
      </w:r>
      <w:r w:rsidR="0038043C" w:rsidRPr="006F44C3">
        <w:rPr>
          <w:rFonts w:ascii="Times New Roman" w:hAnsi="Times New Roman"/>
          <w:i/>
          <w:sz w:val="24"/>
          <w:szCs w:val="24"/>
        </w:rPr>
        <w:t>return</w:t>
      </w:r>
      <w:r w:rsidR="0038043C" w:rsidRPr="006F44C3">
        <w:rPr>
          <w:rFonts w:ascii="Times New Roman" w:hAnsi="Times New Roman"/>
          <w:sz w:val="24"/>
          <w:szCs w:val="24"/>
        </w:rPr>
        <w:t xml:space="preserve"> saham (Y) sebesar 13.437 pada perusahaan industri rokok periode 2011-2015. </w:t>
      </w:r>
    </w:p>
    <w:p w:rsidR="0038043C" w:rsidRPr="006F44C3" w:rsidRDefault="0038043C" w:rsidP="0096477D">
      <w:pPr>
        <w:pStyle w:val="ListParagraph"/>
        <w:numPr>
          <w:ilvl w:val="0"/>
          <w:numId w:val="8"/>
        </w:numPr>
        <w:spacing w:after="0" w:line="240" w:lineRule="auto"/>
        <w:rPr>
          <w:rFonts w:ascii="Times New Roman" w:hAnsi="Times New Roman"/>
          <w:sz w:val="24"/>
          <w:szCs w:val="24"/>
        </w:rPr>
      </w:pPr>
      <w:r w:rsidRPr="006F44C3">
        <w:rPr>
          <w:rFonts w:ascii="Times New Roman" w:hAnsi="Times New Roman"/>
          <w:sz w:val="24"/>
          <w:szCs w:val="24"/>
        </w:rPr>
        <w:t>Koefisien regresi (b1)</w:t>
      </w:r>
    </w:p>
    <w:p w:rsidR="0038043C" w:rsidRPr="006F44C3" w:rsidRDefault="0038043C" w:rsidP="0096477D">
      <w:pPr>
        <w:pStyle w:val="ListParagraph"/>
        <w:spacing w:after="0" w:line="240" w:lineRule="auto"/>
        <w:ind w:firstLine="720"/>
        <w:jc w:val="both"/>
        <w:rPr>
          <w:rFonts w:ascii="Times New Roman" w:hAnsi="Times New Roman"/>
          <w:sz w:val="24"/>
          <w:szCs w:val="24"/>
        </w:rPr>
      </w:pPr>
      <w:r w:rsidRPr="006F44C3">
        <w:rPr>
          <w:rFonts w:ascii="Times New Roman" w:hAnsi="Times New Roman"/>
          <w:sz w:val="24"/>
          <w:szCs w:val="24"/>
        </w:rPr>
        <w:t xml:space="preserve">Variabel independen yaitu nilai tukar rupiah (X1) mempunyai koefisien regresi positif sebesar -1.571. artinya semakin tinggi nilai tukar rupiah maka ada kecenderungan semakin tinggi return saham pada perusahaan industri rokok. Hal ini menunjukkan bahwa setiap kenaikan variabel nilai tukar rupiah sebesar 1%, maka akan terjadi kenaikan </w:t>
      </w:r>
      <w:r w:rsidRPr="006F44C3">
        <w:rPr>
          <w:rFonts w:ascii="Times New Roman" w:hAnsi="Times New Roman"/>
          <w:i/>
          <w:sz w:val="24"/>
          <w:szCs w:val="24"/>
        </w:rPr>
        <w:t>return</w:t>
      </w:r>
      <w:r w:rsidRPr="006F44C3">
        <w:rPr>
          <w:rFonts w:ascii="Times New Roman" w:hAnsi="Times New Roman"/>
          <w:sz w:val="24"/>
          <w:szCs w:val="24"/>
        </w:rPr>
        <w:t xml:space="preserve"> saham (Y) sebesar 1.571 dengan asumsi variabel lain dianggap konstan.</w:t>
      </w:r>
    </w:p>
    <w:p w:rsidR="00392274" w:rsidRPr="006F44C3" w:rsidRDefault="00317EA3" w:rsidP="0096477D">
      <w:pPr>
        <w:spacing w:after="0" w:line="240" w:lineRule="auto"/>
        <w:jc w:val="center"/>
        <w:rPr>
          <w:rFonts w:ascii="Times New Roman" w:hAnsi="Times New Roman"/>
          <w:b/>
          <w:bCs/>
          <w:sz w:val="24"/>
          <w:szCs w:val="24"/>
        </w:rPr>
      </w:pPr>
      <w:r w:rsidRPr="006F44C3">
        <w:rPr>
          <w:rFonts w:ascii="Times New Roman" w:hAnsi="Times New Roman"/>
          <w:b/>
          <w:bCs/>
          <w:sz w:val="24"/>
          <w:szCs w:val="24"/>
        </w:rPr>
        <w:t>Tabel 4</w:t>
      </w:r>
    </w:p>
    <w:p w:rsidR="00392274" w:rsidRPr="006F44C3" w:rsidRDefault="00392274" w:rsidP="0096477D">
      <w:pPr>
        <w:spacing w:after="0" w:line="240" w:lineRule="auto"/>
        <w:jc w:val="center"/>
        <w:rPr>
          <w:rFonts w:ascii="Times New Roman" w:hAnsi="Times New Roman"/>
          <w:b/>
          <w:i/>
          <w:sz w:val="24"/>
          <w:szCs w:val="24"/>
        </w:rPr>
      </w:pPr>
      <w:r w:rsidRPr="006F44C3">
        <w:rPr>
          <w:rFonts w:ascii="Times New Roman" w:hAnsi="Times New Roman"/>
          <w:b/>
          <w:bCs/>
          <w:sz w:val="24"/>
          <w:szCs w:val="24"/>
        </w:rPr>
        <w:t>Hasil Ringkasan Uji t</w:t>
      </w:r>
    </w:p>
    <w:p w:rsidR="00392274" w:rsidRPr="006F44C3" w:rsidRDefault="00392274" w:rsidP="0096477D">
      <w:pPr>
        <w:autoSpaceDE w:val="0"/>
        <w:autoSpaceDN w:val="0"/>
        <w:adjustRightInd w:val="0"/>
        <w:spacing w:after="0" w:line="240" w:lineRule="auto"/>
        <w:rPr>
          <w:rFonts w:ascii="Times New Roman" w:hAnsi="Times New Roman" w:cs="Times New Roman"/>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392274" w:rsidRPr="003D56D1" w:rsidTr="00E40FBE">
        <w:trPr>
          <w:cantSplit/>
          <w:tblHeader/>
        </w:trPr>
        <w:tc>
          <w:tcPr>
            <w:tcW w:w="7931" w:type="dxa"/>
            <w:gridSpan w:val="7"/>
            <w:tcBorders>
              <w:top w:val="nil"/>
              <w:left w:val="nil"/>
              <w:bottom w:val="nil"/>
              <w:right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b/>
                <w:bCs/>
                <w:color w:val="000000"/>
                <w:sz w:val="20"/>
                <w:szCs w:val="20"/>
              </w:rPr>
              <w:t>Coefficients</w:t>
            </w:r>
            <w:r w:rsidRPr="003D56D1">
              <w:rPr>
                <w:rFonts w:ascii="Arial" w:hAnsi="Arial" w:cs="Arial"/>
                <w:b/>
                <w:bCs/>
                <w:color w:val="000000"/>
                <w:sz w:val="20"/>
                <w:szCs w:val="20"/>
                <w:vertAlign w:val="superscript"/>
              </w:rPr>
              <w:t>a</w:t>
            </w:r>
          </w:p>
        </w:tc>
      </w:tr>
      <w:tr w:rsidR="00392274" w:rsidRPr="003D56D1" w:rsidTr="00E40FBE">
        <w:trPr>
          <w:cantSplit/>
          <w:tblHeader/>
        </w:trPr>
        <w:tc>
          <w:tcPr>
            <w:tcW w:w="187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Sig.</w:t>
            </w:r>
          </w:p>
        </w:tc>
      </w:tr>
      <w:tr w:rsidR="00392274" w:rsidRPr="003D56D1" w:rsidTr="00E40FBE">
        <w:trPr>
          <w:cantSplit/>
          <w:tblHeader/>
        </w:trPr>
        <w:tc>
          <w:tcPr>
            <w:tcW w:w="187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jc w:val="center"/>
              <w:rPr>
                <w:rFonts w:ascii="Arial" w:hAnsi="Arial" w:cs="Arial"/>
                <w:color w:val="000000"/>
                <w:sz w:val="20"/>
                <w:szCs w:val="20"/>
              </w:rPr>
            </w:pPr>
            <w:r w:rsidRPr="003D56D1">
              <w:rPr>
                <w:rFonts w:ascii="Arial" w:hAnsi="Arial" w:cs="Arial"/>
                <w:color w:val="000000"/>
                <w:sz w:val="20"/>
                <w:szCs w:val="20"/>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p>
        </w:tc>
      </w:tr>
      <w:tr w:rsidR="00392274" w:rsidRPr="003D56D1" w:rsidTr="00E40FBE">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1</w:t>
            </w:r>
          </w:p>
        </w:tc>
        <w:tc>
          <w:tcPr>
            <w:tcW w:w="1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16.650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16.712</w:t>
            </w:r>
          </w:p>
        </w:tc>
        <w:tc>
          <w:tcPr>
            <w:tcW w:w="1440" w:type="dxa"/>
            <w:tcBorders>
              <w:top w:val="single" w:sz="16" w:space="0" w:color="000000"/>
              <w:bottom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.996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.339</w:t>
            </w:r>
          </w:p>
        </w:tc>
      </w:tr>
      <w:tr w:rsidR="00392274" w:rsidRPr="003D56D1"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nil"/>
              <w:right w:val="single" w:sz="16" w:space="0" w:color="000000"/>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NTR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-1.948</w:t>
            </w:r>
          </w:p>
        </w:tc>
        <w:tc>
          <w:tcPr>
            <w:tcW w:w="1308" w:type="dxa"/>
            <w:tcBorders>
              <w:top w:val="nil"/>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1.807</w:t>
            </w:r>
          </w:p>
        </w:tc>
        <w:tc>
          <w:tcPr>
            <w:tcW w:w="1440" w:type="dxa"/>
            <w:tcBorders>
              <w:top w:val="nil"/>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-.311</w:t>
            </w:r>
          </w:p>
        </w:tc>
        <w:tc>
          <w:tcPr>
            <w:tcW w:w="1000" w:type="dxa"/>
            <w:tcBorders>
              <w:top w:val="nil"/>
              <w:bottom w:val="nil"/>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-1.078</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.302</w:t>
            </w:r>
          </w:p>
        </w:tc>
      </w:tr>
      <w:tr w:rsidR="00392274" w:rsidRPr="003D56D1" w:rsidTr="00E40FBE">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p>
        </w:tc>
        <w:tc>
          <w:tcPr>
            <w:tcW w:w="1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ROA</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-.138</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.206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-.194</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92274" w:rsidRPr="003D56D1" w:rsidRDefault="00392274" w:rsidP="0096477D">
            <w:pPr>
              <w:autoSpaceDE w:val="0"/>
              <w:autoSpaceDN w:val="0"/>
              <w:adjustRightInd w:val="0"/>
              <w:spacing w:after="0" w:line="240" w:lineRule="auto"/>
              <w:jc w:val="right"/>
              <w:rPr>
                <w:rFonts w:ascii="Arial" w:hAnsi="Arial" w:cs="Arial"/>
                <w:color w:val="000000"/>
                <w:sz w:val="20"/>
                <w:szCs w:val="20"/>
              </w:rPr>
            </w:pPr>
            <w:r w:rsidRPr="003D56D1">
              <w:rPr>
                <w:rFonts w:ascii="Arial" w:hAnsi="Arial" w:cs="Arial"/>
                <w:color w:val="000000"/>
                <w:sz w:val="20"/>
                <w:szCs w:val="20"/>
              </w:rPr>
              <w:t>.514</w:t>
            </w:r>
          </w:p>
        </w:tc>
      </w:tr>
      <w:tr w:rsidR="00392274" w:rsidRPr="003D56D1" w:rsidTr="00E40FBE">
        <w:trPr>
          <w:cantSplit/>
        </w:trPr>
        <w:tc>
          <w:tcPr>
            <w:tcW w:w="3183" w:type="dxa"/>
            <w:gridSpan w:val="3"/>
            <w:tcBorders>
              <w:top w:val="nil"/>
              <w:left w:val="nil"/>
              <w:bottom w:val="nil"/>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Arial" w:hAnsi="Arial" w:cs="Arial"/>
                <w:color w:val="000000"/>
                <w:sz w:val="20"/>
                <w:szCs w:val="20"/>
              </w:rPr>
            </w:pPr>
            <w:r w:rsidRPr="003D56D1">
              <w:rPr>
                <w:rFonts w:ascii="Arial" w:hAnsi="Arial" w:cs="Arial"/>
                <w:color w:val="000000"/>
                <w:sz w:val="20"/>
                <w:szCs w:val="20"/>
              </w:rPr>
              <w:t>a. Dependent Variable: RS</w:t>
            </w:r>
          </w:p>
        </w:tc>
        <w:tc>
          <w:tcPr>
            <w:tcW w:w="1308" w:type="dxa"/>
            <w:tcBorders>
              <w:top w:val="nil"/>
              <w:left w:val="nil"/>
              <w:bottom w:val="nil"/>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Times New Roman" w:hAnsi="Times New Roman" w:cs="Times New Roman"/>
                <w:sz w:val="20"/>
                <w:szCs w:val="20"/>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Times New Roman" w:hAnsi="Times New Roman" w:cs="Times New Roman"/>
                <w:sz w:val="20"/>
                <w:szCs w:val="20"/>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392274" w:rsidRPr="003D56D1" w:rsidRDefault="00392274" w:rsidP="0096477D">
            <w:pPr>
              <w:autoSpaceDE w:val="0"/>
              <w:autoSpaceDN w:val="0"/>
              <w:adjustRightInd w:val="0"/>
              <w:spacing w:after="0" w:line="240" w:lineRule="auto"/>
              <w:rPr>
                <w:rFonts w:ascii="Times New Roman" w:hAnsi="Times New Roman" w:cs="Times New Roman"/>
                <w:sz w:val="20"/>
                <w:szCs w:val="20"/>
              </w:rPr>
            </w:pPr>
          </w:p>
        </w:tc>
      </w:tr>
    </w:tbl>
    <w:p w:rsidR="00392274" w:rsidRPr="003D56D1" w:rsidRDefault="00392274" w:rsidP="0096477D">
      <w:pPr>
        <w:spacing w:after="0" w:line="240" w:lineRule="auto"/>
        <w:jc w:val="both"/>
        <w:rPr>
          <w:rFonts w:ascii="Times New Roman" w:hAnsi="Times New Roman"/>
          <w:sz w:val="20"/>
          <w:szCs w:val="20"/>
        </w:rPr>
      </w:pPr>
    </w:p>
    <w:p w:rsidR="00392274" w:rsidRPr="006F44C3" w:rsidRDefault="00317EA3" w:rsidP="0096477D">
      <w:pPr>
        <w:spacing w:after="0" w:line="240" w:lineRule="auto"/>
        <w:ind w:left="426"/>
        <w:jc w:val="both"/>
        <w:rPr>
          <w:rFonts w:ascii="Times New Roman" w:hAnsi="Times New Roman"/>
          <w:sz w:val="24"/>
          <w:szCs w:val="24"/>
        </w:rPr>
      </w:pPr>
      <w:r w:rsidRPr="006F44C3">
        <w:rPr>
          <w:rFonts w:ascii="Times New Roman" w:hAnsi="Times New Roman"/>
          <w:sz w:val="24"/>
          <w:szCs w:val="24"/>
        </w:rPr>
        <w:t>Pada tabel 4</w:t>
      </w:r>
      <w:r w:rsidR="00392274" w:rsidRPr="006F44C3">
        <w:rPr>
          <w:rFonts w:ascii="Times New Roman" w:hAnsi="Times New Roman"/>
          <w:sz w:val="24"/>
          <w:szCs w:val="24"/>
        </w:rPr>
        <w:t xml:space="preserve"> bisa dilihat uji t, sebagai berikut :</w:t>
      </w:r>
    </w:p>
    <w:p w:rsidR="00392274" w:rsidRPr="006F44C3" w:rsidRDefault="00392274" w:rsidP="0096477D">
      <w:pPr>
        <w:pStyle w:val="ListParagraph"/>
        <w:numPr>
          <w:ilvl w:val="0"/>
          <w:numId w:val="9"/>
        </w:numPr>
        <w:spacing w:line="240" w:lineRule="auto"/>
        <w:ind w:left="709" w:right="-1" w:hanging="283"/>
        <w:contextualSpacing w:val="0"/>
        <w:jc w:val="both"/>
        <w:rPr>
          <w:rFonts w:ascii="Times New Roman" w:hAnsi="Times New Roman"/>
          <w:sz w:val="24"/>
          <w:szCs w:val="24"/>
        </w:rPr>
      </w:pPr>
      <w:r w:rsidRPr="006F44C3">
        <w:rPr>
          <w:rFonts w:ascii="Times New Roman" w:hAnsi="Times New Roman"/>
          <w:b/>
          <w:sz w:val="24"/>
          <w:szCs w:val="24"/>
        </w:rPr>
        <w:t xml:space="preserve">Hipotesis Pertama : Pengaruh Nilai Tukar Rupiah Terhadap </w:t>
      </w:r>
      <w:r w:rsidRPr="006F44C3">
        <w:rPr>
          <w:rFonts w:ascii="Times New Roman" w:hAnsi="Times New Roman"/>
          <w:b/>
          <w:i/>
          <w:sz w:val="24"/>
          <w:szCs w:val="24"/>
        </w:rPr>
        <w:t>Return</w:t>
      </w:r>
      <w:r w:rsidRPr="006F44C3">
        <w:rPr>
          <w:rFonts w:ascii="Times New Roman" w:hAnsi="Times New Roman"/>
          <w:b/>
          <w:sz w:val="24"/>
          <w:szCs w:val="24"/>
        </w:rPr>
        <w:t xml:space="preserve"> Saham</w:t>
      </w:r>
    </w:p>
    <w:p w:rsidR="00392274" w:rsidRPr="006F44C3" w:rsidRDefault="00392274" w:rsidP="0096477D">
      <w:pPr>
        <w:pStyle w:val="ListParagraph"/>
        <w:spacing w:line="240" w:lineRule="auto"/>
        <w:ind w:left="709" w:right="-1"/>
        <w:contextualSpacing w:val="0"/>
        <w:jc w:val="both"/>
        <w:rPr>
          <w:rFonts w:ascii="Times New Roman" w:hAnsi="Times New Roman"/>
          <w:sz w:val="24"/>
          <w:szCs w:val="24"/>
        </w:rPr>
      </w:pPr>
      <w:r w:rsidRPr="006F44C3">
        <w:rPr>
          <w:rFonts w:ascii="Times New Roman" w:hAnsi="Times New Roman"/>
          <w:sz w:val="24"/>
          <w:szCs w:val="24"/>
        </w:rPr>
        <w:t xml:space="preserve">Berdasarkan analisis yang telah dihitung secara partial diketahui thitung &lt; ttabel (-0.178 &lt; 3,18245) dan signifikansi &lt; 0,05 (0.302 &lt; 0,05), maka </w:t>
      </w:r>
      <w:r w:rsidRPr="006F44C3">
        <w:rPr>
          <w:rFonts w:ascii="Times New Roman" w:hAnsi="Times New Roman"/>
          <w:sz w:val="24"/>
          <w:szCs w:val="24"/>
        </w:rPr>
        <w:lastRenderedPageBreak/>
        <w:t>maka H</w:t>
      </w:r>
      <w:r w:rsidRPr="006F44C3">
        <w:rPr>
          <w:rFonts w:ascii="Times New Roman" w:hAnsi="Times New Roman"/>
          <w:sz w:val="24"/>
          <w:szCs w:val="24"/>
          <w:vertAlign w:val="subscript"/>
        </w:rPr>
        <w:t>0</w:t>
      </w:r>
      <w:r w:rsidRPr="006F44C3">
        <w:rPr>
          <w:rFonts w:ascii="Times New Roman" w:hAnsi="Times New Roman"/>
          <w:sz w:val="24"/>
          <w:szCs w:val="24"/>
        </w:rPr>
        <w:t xml:space="preserve"> diterima dan H</w:t>
      </w:r>
      <w:r w:rsidRPr="006F44C3">
        <w:rPr>
          <w:rFonts w:ascii="Times New Roman" w:hAnsi="Times New Roman"/>
          <w:sz w:val="24"/>
          <w:szCs w:val="24"/>
          <w:vertAlign w:val="subscript"/>
        </w:rPr>
        <w:t xml:space="preserve">a </w:t>
      </w:r>
      <w:r w:rsidRPr="006F44C3">
        <w:rPr>
          <w:rFonts w:ascii="Times New Roman" w:hAnsi="Times New Roman"/>
          <w:sz w:val="24"/>
          <w:szCs w:val="24"/>
        </w:rPr>
        <w:t xml:space="preserve">ditolak, artinya tidak terdapat pengaruh yang signifikan antara nilai tukar rupiah terhadap return saham. </w:t>
      </w:r>
    </w:p>
    <w:p w:rsidR="00392274" w:rsidRPr="006F44C3" w:rsidRDefault="00392274" w:rsidP="0096477D">
      <w:pPr>
        <w:pStyle w:val="ListParagraph"/>
        <w:numPr>
          <w:ilvl w:val="0"/>
          <w:numId w:val="9"/>
        </w:numPr>
        <w:spacing w:line="240" w:lineRule="auto"/>
        <w:ind w:left="709" w:right="-1" w:hanging="283"/>
        <w:contextualSpacing w:val="0"/>
        <w:jc w:val="both"/>
        <w:rPr>
          <w:rFonts w:ascii="Times New Roman" w:hAnsi="Times New Roman"/>
          <w:b/>
          <w:sz w:val="24"/>
          <w:szCs w:val="24"/>
        </w:rPr>
      </w:pPr>
      <w:r w:rsidRPr="006F44C3">
        <w:rPr>
          <w:rFonts w:ascii="Times New Roman" w:hAnsi="Times New Roman"/>
          <w:b/>
          <w:sz w:val="24"/>
          <w:szCs w:val="24"/>
        </w:rPr>
        <w:t xml:space="preserve">Hipotesis Kedua ; Pengaruh </w:t>
      </w:r>
      <w:r w:rsidRPr="006F44C3">
        <w:rPr>
          <w:rFonts w:ascii="Times New Roman" w:hAnsi="Times New Roman"/>
          <w:b/>
          <w:i/>
          <w:sz w:val="24"/>
          <w:szCs w:val="24"/>
        </w:rPr>
        <w:t xml:space="preserve">Return On Asset </w:t>
      </w:r>
      <w:r w:rsidRPr="006F44C3">
        <w:rPr>
          <w:rFonts w:ascii="Times New Roman" w:hAnsi="Times New Roman"/>
          <w:b/>
          <w:sz w:val="24"/>
          <w:szCs w:val="24"/>
        </w:rPr>
        <w:t xml:space="preserve">Terhadap </w:t>
      </w:r>
      <w:r w:rsidRPr="006F44C3">
        <w:rPr>
          <w:rFonts w:ascii="Times New Roman" w:hAnsi="Times New Roman"/>
          <w:b/>
          <w:i/>
          <w:sz w:val="24"/>
          <w:szCs w:val="24"/>
        </w:rPr>
        <w:t>Return</w:t>
      </w:r>
      <w:r w:rsidRPr="006F44C3">
        <w:rPr>
          <w:rFonts w:ascii="Times New Roman" w:hAnsi="Times New Roman"/>
          <w:b/>
          <w:sz w:val="24"/>
          <w:szCs w:val="24"/>
        </w:rPr>
        <w:t xml:space="preserve"> Saham</w:t>
      </w:r>
    </w:p>
    <w:p w:rsidR="00392274" w:rsidRPr="006F44C3" w:rsidRDefault="00392274" w:rsidP="0096477D">
      <w:pPr>
        <w:pStyle w:val="ListParagraph"/>
        <w:spacing w:line="240" w:lineRule="auto"/>
        <w:ind w:left="709" w:right="-1"/>
        <w:contextualSpacing w:val="0"/>
        <w:jc w:val="both"/>
        <w:rPr>
          <w:rFonts w:ascii="Times New Roman" w:hAnsi="Times New Roman"/>
          <w:b/>
          <w:sz w:val="24"/>
          <w:szCs w:val="24"/>
        </w:rPr>
      </w:pPr>
      <w:r w:rsidRPr="006F44C3">
        <w:rPr>
          <w:rFonts w:ascii="Times New Roman" w:hAnsi="Times New Roman"/>
          <w:sz w:val="24"/>
          <w:szCs w:val="24"/>
        </w:rPr>
        <w:t>Berdasarkan analisis yang telah dihitung secara partial diketahui  -thitung  &lt; -ttabel (-0,673&lt; -3,18245) dan signifikansi &gt; 0,05 (0,514 &gt; 0,05), maka Ho diterima dan Ha ditolak artinya tidak ada pengaruh yang signifikan antara retun on aset terhadap return saham.</w:t>
      </w:r>
    </w:p>
    <w:p w:rsidR="00B17DDC" w:rsidRPr="006F44C3" w:rsidRDefault="00B17DDC" w:rsidP="0096477D">
      <w:pPr>
        <w:autoSpaceDE w:val="0"/>
        <w:autoSpaceDN w:val="0"/>
        <w:adjustRightInd w:val="0"/>
        <w:spacing w:after="0" w:line="240" w:lineRule="auto"/>
        <w:jc w:val="both"/>
        <w:rPr>
          <w:rFonts w:ascii="Times New Roman" w:hAnsi="Times New Roman"/>
          <w:b/>
          <w:sz w:val="24"/>
          <w:szCs w:val="24"/>
        </w:rPr>
      </w:pPr>
      <w:r w:rsidRPr="006F44C3">
        <w:rPr>
          <w:rFonts w:ascii="Times New Roman" w:hAnsi="Times New Roman"/>
          <w:b/>
          <w:sz w:val="24"/>
          <w:szCs w:val="24"/>
        </w:rPr>
        <w:t>Pengaruh Langsung Dan Tidak Langsung Nilai Tukar Rupiah Terhadap Return Saham Dengan ROA Sebagai Variabel Intervening</w:t>
      </w:r>
    </w:p>
    <w:p w:rsidR="00B17DDC" w:rsidRPr="006F44C3" w:rsidRDefault="00B17DDC" w:rsidP="0096477D">
      <w:pPr>
        <w:autoSpaceDE w:val="0"/>
        <w:autoSpaceDN w:val="0"/>
        <w:adjustRightInd w:val="0"/>
        <w:spacing w:after="0" w:line="240" w:lineRule="auto"/>
        <w:ind w:firstLine="720"/>
        <w:jc w:val="both"/>
        <w:rPr>
          <w:rFonts w:ascii="Times New Roman" w:hAnsi="Times New Roman" w:cs="Times New Roman"/>
          <w:sz w:val="24"/>
          <w:szCs w:val="24"/>
        </w:rPr>
      </w:pPr>
      <w:r w:rsidRPr="006F44C3">
        <w:rPr>
          <w:rFonts w:ascii="Times New Roman" w:hAnsi="Times New Roman" w:cs="Times New Roman"/>
          <w:sz w:val="24"/>
          <w:szCs w:val="24"/>
        </w:rPr>
        <w:t>Selanjutnya seberapa besar pengaruh dari masing – masing variabel eksogen (X</w:t>
      </w:r>
      <w:r w:rsidRPr="006F44C3">
        <w:rPr>
          <w:rFonts w:ascii="Times New Roman" w:hAnsi="Times New Roman" w:cs="Times New Roman"/>
          <w:sz w:val="24"/>
          <w:szCs w:val="24"/>
          <w:vertAlign w:val="subscript"/>
        </w:rPr>
        <w:t xml:space="preserve">1,  </w:t>
      </w:r>
      <w:r w:rsidRPr="006F44C3">
        <w:rPr>
          <w:rFonts w:ascii="Times New Roman" w:hAnsi="Times New Roman" w:cs="Times New Roman"/>
          <w:sz w:val="24"/>
          <w:szCs w:val="24"/>
        </w:rPr>
        <w:t>X</w:t>
      </w:r>
      <w:r w:rsidRPr="006F44C3">
        <w:rPr>
          <w:rFonts w:ascii="Times New Roman" w:hAnsi="Times New Roman" w:cs="Times New Roman"/>
          <w:sz w:val="24"/>
          <w:szCs w:val="24"/>
          <w:vertAlign w:val="subscript"/>
        </w:rPr>
        <w:t>2</w:t>
      </w:r>
      <w:r w:rsidRPr="006F44C3">
        <w:rPr>
          <w:rFonts w:ascii="Times New Roman" w:hAnsi="Times New Roman" w:cs="Times New Roman"/>
          <w:sz w:val="24"/>
          <w:szCs w:val="24"/>
        </w:rPr>
        <w:t xml:space="preserve">) baik secara langsung maupun tidak langsung terhadap variabel endogen (Y) dapat diuraikan sebagai berikut : </w:t>
      </w:r>
    </w:p>
    <w:p w:rsidR="00B17DDC" w:rsidRPr="006F44C3" w:rsidRDefault="00B17DDC" w:rsidP="0096477D">
      <w:pPr>
        <w:pStyle w:val="ListParagraph"/>
        <w:numPr>
          <w:ilvl w:val="0"/>
          <w:numId w:val="11"/>
        </w:numPr>
        <w:autoSpaceDE w:val="0"/>
        <w:autoSpaceDN w:val="0"/>
        <w:adjustRightInd w:val="0"/>
        <w:spacing w:after="0" w:line="240" w:lineRule="auto"/>
        <w:ind w:firstLine="131"/>
        <w:jc w:val="both"/>
        <w:rPr>
          <w:rFonts w:ascii="Times New Roman" w:hAnsi="Times New Roman"/>
          <w:sz w:val="24"/>
          <w:szCs w:val="24"/>
        </w:rPr>
      </w:pPr>
      <w:r w:rsidRPr="006F44C3">
        <w:rPr>
          <w:rFonts w:ascii="Times New Roman" w:hAnsi="Times New Roman"/>
          <w:sz w:val="24"/>
          <w:szCs w:val="24"/>
        </w:rPr>
        <w:t>Variabel Nilai Tukar Rupiah (X</w:t>
      </w:r>
      <w:r w:rsidRPr="006F44C3">
        <w:rPr>
          <w:rFonts w:ascii="Times New Roman" w:hAnsi="Times New Roman"/>
          <w:sz w:val="24"/>
          <w:szCs w:val="24"/>
          <w:vertAlign w:val="subscript"/>
        </w:rPr>
        <w:t>1)</w:t>
      </w:r>
    </w:p>
    <w:p w:rsidR="00B17DDC" w:rsidRPr="006F44C3" w:rsidRDefault="00B17DDC" w:rsidP="0096477D">
      <w:pPr>
        <w:pStyle w:val="ListParagraph"/>
        <w:numPr>
          <w:ilvl w:val="0"/>
          <w:numId w:val="12"/>
        </w:numPr>
        <w:autoSpaceDE w:val="0"/>
        <w:autoSpaceDN w:val="0"/>
        <w:adjustRightInd w:val="0"/>
        <w:spacing w:after="0" w:line="240" w:lineRule="auto"/>
        <w:ind w:left="1276" w:hanging="142"/>
        <w:jc w:val="both"/>
        <w:rPr>
          <w:rFonts w:ascii="Times New Roman" w:hAnsi="Times New Roman"/>
          <w:b/>
          <w:sz w:val="24"/>
          <w:szCs w:val="24"/>
        </w:rPr>
      </w:pPr>
      <w:r w:rsidRPr="006F44C3">
        <w:rPr>
          <w:rFonts w:ascii="Times New Roman" w:hAnsi="Times New Roman"/>
          <w:b/>
          <w:sz w:val="24"/>
          <w:szCs w:val="24"/>
        </w:rPr>
        <w:t>Pengaruh Langsung</w:t>
      </w:r>
    </w:p>
    <w:p w:rsidR="00B17DDC" w:rsidRPr="006F44C3" w:rsidRDefault="00240A8D" w:rsidP="0096477D">
      <w:pPr>
        <w:pStyle w:val="ListParagraph"/>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noProof/>
          <w:sz w:val="24"/>
          <w:szCs w:val="24"/>
          <w:lang w:eastAsia="id-ID"/>
        </w:rPr>
        <w:pict>
          <v:shape id="_x0000_s1050" type="#_x0000_t32" style="position:absolute;left:0;text-align:left;margin-left:251pt;margin-top:9.05pt;width:27.1pt;height:.05pt;flip:x;z-index:251685888" o:connectortype="straight">
            <v:stroke endarrow="block"/>
          </v:shape>
        </w:pict>
      </w:r>
      <w:r>
        <w:rPr>
          <w:rFonts w:ascii="Times New Roman" w:hAnsi="Times New Roman"/>
          <w:noProof/>
          <w:sz w:val="24"/>
          <w:szCs w:val="24"/>
          <w:lang w:eastAsia="id-ID"/>
        </w:rPr>
        <w:pict>
          <v:shape id="_x0000_s1049" type="#_x0000_t32" style="position:absolute;left:0;text-align:left;margin-left:202.05pt;margin-top:9.05pt;width:24.85pt;height:0;z-index:251684864" o:connectortype="straight">
            <v:stroke endarrow="block"/>
          </v:shape>
        </w:pict>
      </w:r>
      <w:r w:rsidR="00B17DDC" w:rsidRPr="006F44C3">
        <w:rPr>
          <w:rFonts w:ascii="Times New Roman" w:hAnsi="Times New Roman"/>
          <w:sz w:val="24"/>
          <w:szCs w:val="24"/>
        </w:rPr>
        <w:t>X</w:t>
      </w:r>
      <w:r w:rsidR="00B17DDC" w:rsidRPr="006F44C3">
        <w:rPr>
          <w:rFonts w:ascii="Times New Roman" w:hAnsi="Times New Roman"/>
          <w:sz w:val="24"/>
          <w:szCs w:val="24"/>
          <w:vertAlign w:val="subscript"/>
        </w:rPr>
        <w:t xml:space="preserve">1 </w:t>
      </w:r>
      <w:r w:rsidR="00B17DDC" w:rsidRPr="006F44C3">
        <w:rPr>
          <w:rFonts w:ascii="Times New Roman" w:hAnsi="Times New Roman"/>
          <w:sz w:val="24"/>
          <w:szCs w:val="24"/>
        </w:rPr>
        <w:t>terhadap Y</w:t>
      </w:r>
      <w:r w:rsidR="00B17DDC" w:rsidRPr="006F44C3">
        <w:rPr>
          <w:rFonts w:ascii="Times New Roman" w:hAnsi="Times New Roman"/>
          <w:sz w:val="24"/>
          <w:szCs w:val="24"/>
        </w:rPr>
        <w:tab/>
      </w:r>
      <w:r w:rsidR="00B17DDC" w:rsidRPr="006F44C3">
        <w:rPr>
          <w:rFonts w:ascii="Times New Roman" w:hAnsi="Times New Roman"/>
          <w:sz w:val="24"/>
          <w:szCs w:val="24"/>
        </w:rPr>
        <w:tab/>
      </w:r>
      <w:r w:rsidR="00B17DDC" w:rsidRPr="006F44C3">
        <w:rPr>
          <w:rFonts w:ascii="SimSun" w:eastAsia="SimSun" w:hAnsi="SimSun" w:hint="eastAsia"/>
          <w:sz w:val="24"/>
          <w:szCs w:val="24"/>
        </w:rPr>
        <w:t>=</w:t>
      </w:r>
      <w:r w:rsidR="00B17DDC" w:rsidRPr="006F44C3">
        <w:rPr>
          <w:rFonts w:ascii="Times New Roman" w:hAnsi="Times New Roman"/>
          <w:sz w:val="24"/>
          <w:szCs w:val="24"/>
        </w:rPr>
        <w:t xml:space="preserve"> Y </w:t>
      </w:r>
      <w:r w:rsidR="00B17DDC" w:rsidRPr="006F44C3">
        <w:rPr>
          <w:rFonts w:ascii="Times New Roman" w:hAnsi="Times New Roman"/>
          <w:sz w:val="24"/>
          <w:szCs w:val="24"/>
        </w:rPr>
        <w:tab/>
        <w:t xml:space="preserve">     X</w:t>
      </w:r>
      <w:r w:rsidR="00B17DDC" w:rsidRPr="006F44C3">
        <w:rPr>
          <w:rFonts w:ascii="Times New Roman" w:hAnsi="Times New Roman"/>
          <w:sz w:val="24"/>
          <w:szCs w:val="24"/>
          <w:vertAlign w:val="subscript"/>
        </w:rPr>
        <w:t xml:space="preserve">1 </w:t>
      </w:r>
      <w:r w:rsidR="00B17DDC" w:rsidRPr="006F44C3">
        <w:rPr>
          <w:rFonts w:ascii="Times New Roman" w:hAnsi="Times New Roman"/>
          <w:sz w:val="24"/>
          <w:szCs w:val="24"/>
          <w:vertAlign w:val="subscript"/>
        </w:rPr>
        <w:tab/>
        <w:t xml:space="preserve">              </w:t>
      </w:r>
      <w:r w:rsidR="00B17DDC" w:rsidRPr="006F44C3">
        <w:rPr>
          <w:rFonts w:ascii="Times New Roman" w:hAnsi="Times New Roman"/>
          <w:sz w:val="24"/>
          <w:szCs w:val="24"/>
        </w:rPr>
        <w:t>Y</w:t>
      </w:r>
    </w:p>
    <w:p w:rsidR="00B17DDC" w:rsidRPr="006F44C3" w:rsidRDefault="00B17DDC" w:rsidP="0096477D">
      <w:pPr>
        <w:pStyle w:val="ListParagraph"/>
        <w:autoSpaceDE w:val="0"/>
        <w:autoSpaceDN w:val="0"/>
        <w:adjustRightInd w:val="0"/>
        <w:spacing w:after="0" w:line="240" w:lineRule="auto"/>
        <w:ind w:left="1440"/>
        <w:jc w:val="both"/>
        <w:rPr>
          <w:rFonts w:ascii="Times New Roman" w:hAnsi="Times New Roman"/>
          <w:sz w:val="24"/>
          <w:szCs w:val="24"/>
        </w:rPr>
      </w:pPr>
      <w:r w:rsidRPr="006F44C3">
        <w:rPr>
          <w:rFonts w:ascii="Times New Roman" w:hAnsi="Times New Roman"/>
          <w:sz w:val="24"/>
          <w:szCs w:val="24"/>
        </w:rPr>
        <w:tab/>
      </w:r>
      <w:r w:rsidRPr="006F44C3">
        <w:rPr>
          <w:rFonts w:ascii="Times New Roman" w:hAnsi="Times New Roman"/>
          <w:sz w:val="24"/>
          <w:szCs w:val="24"/>
        </w:rPr>
        <w:tab/>
      </w:r>
      <w:r w:rsidRPr="006F44C3">
        <w:rPr>
          <w:rFonts w:ascii="Times New Roman" w:hAnsi="Times New Roman"/>
          <w:sz w:val="24"/>
          <w:szCs w:val="24"/>
        </w:rPr>
        <w:tab/>
      </w:r>
      <w:r w:rsidRPr="006F44C3">
        <w:rPr>
          <w:rFonts w:ascii="SimSun" w:eastAsia="SimSun" w:hAnsi="SimSun" w:hint="eastAsia"/>
          <w:sz w:val="24"/>
          <w:szCs w:val="24"/>
        </w:rPr>
        <w:t>=</w:t>
      </w:r>
      <w:r w:rsidRPr="006F44C3">
        <w:rPr>
          <w:rFonts w:ascii="Times New Roman" w:hAnsi="Times New Roman"/>
          <w:sz w:val="24"/>
          <w:szCs w:val="24"/>
        </w:rPr>
        <w:t xml:space="preserve"> (Pyx</w:t>
      </w:r>
      <w:r w:rsidRPr="006F44C3">
        <w:rPr>
          <w:rFonts w:ascii="Times New Roman" w:hAnsi="Times New Roman"/>
          <w:sz w:val="24"/>
          <w:szCs w:val="24"/>
          <w:vertAlign w:val="subscript"/>
        </w:rPr>
        <w:t>1</w:t>
      </w:r>
      <w:r w:rsidRPr="006F44C3">
        <w:rPr>
          <w:rFonts w:ascii="Times New Roman" w:hAnsi="Times New Roman"/>
          <w:sz w:val="24"/>
          <w:szCs w:val="24"/>
        </w:rPr>
        <w:t>) (Pyx</w:t>
      </w:r>
      <w:r w:rsidRPr="006F44C3">
        <w:rPr>
          <w:rFonts w:ascii="Times New Roman" w:hAnsi="Times New Roman"/>
          <w:sz w:val="24"/>
          <w:szCs w:val="24"/>
          <w:vertAlign w:val="subscript"/>
        </w:rPr>
        <w:t>1</w:t>
      </w:r>
      <w:r w:rsidRPr="006F44C3">
        <w:rPr>
          <w:rFonts w:ascii="Times New Roman" w:hAnsi="Times New Roman"/>
          <w:sz w:val="24"/>
          <w:szCs w:val="24"/>
        </w:rPr>
        <w:t>)</w:t>
      </w:r>
    </w:p>
    <w:p w:rsidR="00B17DDC" w:rsidRPr="006F44C3" w:rsidRDefault="00B17DDC" w:rsidP="0096477D">
      <w:pPr>
        <w:pStyle w:val="ListParagraph"/>
        <w:autoSpaceDE w:val="0"/>
        <w:autoSpaceDN w:val="0"/>
        <w:adjustRightInd w:val="0"/>
        <w:spacing w:after="0" w:line="240" w:lineRule="auto"/>
        <w:ind w:left="1440"/>
        <w:jc w:val="both"/>
        <w:rPr>
          <w:rFonts w:ascii="Times New Roman" w:hAnsi="Times New Roman"/>
          <w:sz w:val="24"/>
          <w:szCs w:val="24"/>
        </w:rPr>
      </w:pPr>
      <w:r w:rsidRPr="006F44C3">
        <w:rPr>
          <w:rFonts w:ascii="Times New Roman" w:hAnsi="Times New Roman"/>
          <w:sz w:val="24"/>
          <w:szCs w:val="24"/>
        </w:rPr>
        <w:tab/>
      </w:r>
      <w:r w:rsidRPr="006F44C3">
        <w:rPr>
          <w:rFonts w:ascii="Times New Roman" w:hAnsi="Times New Roman"/>
          <w:sz w:val="24"/>
          <w:szCs w:val="24"/>
        </w:rPr>
        <w:tab/>
      </w:r>
      <w:r w:rsidRPr="006F44C3">
        <w:rPr>
          <w:rFonts w:ascii="Times New Roman" w:hAnsi="Times New Roman"/>
          <w:sz w:val="24"/>
          <w:szCs w:val="24"/>
        </w:rPr>
        <w:tab/>
      </w:r>
      <w:r w:rsidRPr="006F44C3">
        <w:rPr>
          <w:rFonts w:ascii="SimSun" w:eastAsia="SimSun" w:hAnsi="SimSun" w:hint="eastAsia"/>
          <w:sz w:val="24"/>
          <w:szCs w:val="24"/>
        </w:rPr>
        <w:t>=</w:t>
      </w:r>
      <w:r w:rsidRPr="006F44C3">
        <w:rPr>
          <w:rFonts w:ascii="Times New Roman" w:hAnsi="Times New Roman"/>
          <w:sz w:val="24"/>
          <w:szCs w:val="24"/>
        </w:rPr>
        <w:t xml:space="preserve"> ( -0.311) ( -0.311)</w:t>
      </w:r>
    </w:p>
    <w:p w:rsidR="00B17DDC" w:rsidRPr="006F44C3" w:rsidRDefault="00B17DDC" w:rsidP="0096477D">
      <w:pPr>
        <w:pStyle w:val="ListParagraph"/>
        <w:autoSpaceDE w:val="0"/>
        <w:autoSpaceDN w:val="0"/>
        <w:adjustRightInd w:val="0"/>
        <w:spacing w:after="0" w:line="240" w:lineRule="auto"/>
        <w:ind w:left="1440"/>
        <w:jc w:val="both"/>
        <w:rPr>
          <w:rFonts w:ascii="Times New Roman" w:hAnsi="Times New Roman"/>
          <w:sz w:val="24"/>
          <w:szCs w:val="24"/>
        </w:rPr>
      </w:pPr>
      <w:r w:rsidRPr="006F44C3">
        <w:rPr>
          <w:rFonts w:ascii="Times New Roman" w:hAnsi="Times New Roman"/>
          <w:sz w:val="24"/>
          <w:szCs w:val="24"/>
        </w:rPr>
        <w:tab/>
      </w:r>
      <w:r w:rsidRPr="006F44C3">
        <w:rPr>
          <w:rFonts w:ascii="Times New Roman" w:hAnsi="Times New Roman"/>
          <w:sz w:val="24"/>
          <w:szCs w:val="24"/>
        </w:rPr>
        <w:tab/>
      </w:r>
      <w:r w:rsidRPr="006F44C3">
        <w:rPr>
          <w:rFonts w:ascii="Times New Roman" w:hAnsi="Times New Roman"/>
          <w:sz w:val="24"/>
          <w:szCs w:val="24"/>
        </w:rPr>
        <w:tab/>
      </w:r>
      <w:r w:rsidRPr="006F44C3">
        <w:rPr>
          <w:rFonts w:ascii="SimSun" w:eastAsia="SimSun" w:hAnsi="SimSun" w:hint="eastAsia"/>
          <w:sz w:val="24"/>
          <w:szCs w:val="24"/>
        </w:rPr>
        <w:t>=</w:t>
      </w:r>
      <w:r w:rsidRPr="006F44C3">
        <w:rPr>
          <w:rFonts w:ascii="Times New Roman" w:hAnsi="Times New Roman"/>
          <w:sz w:val="24"/>
          <w:szCs w:val="24"/>
        </w:rPr>
        <w:t xml:space="preserve"> 0.096 atau 9.6 %</w:t>
      </w:r>
    </w:p>
    <w:p w:rsidR="00B17DDC" w:rsidRDefault="00B17DDC" w:rsidP="0096477D">
      <w:pPr>
        <w:pStyle w:val="ListParagraph"/>
        <w:autoSpaceDE w:val="0"/>
        <w:autoSpaceDN w:val="0"/>
        <w:adjustRightInd w:val="0"/>
        <w:spacing w:after="0" w:line="240" w:lineRule="auto"/>
        <w:ind w:left="1440"/>
        <w:jc w:val="both"/>
        <w:rPr>
          <w:rFonts w:ascii="Times New Roman" w:hAnsi="Times New Roman"/>
          <w:sz w:val="24"/>
          <w:szCs w:val="24"/>
        </w:rPr>
      </w:pPr>
      <w:r w:rsidRPr="006F44C3">
        <w:rPr>
          <w:rFonts w:ascii="Times New Roman" w:hAnsi="Times New Roman"/>
          <w:sz w:val="24"/>
          <w:szCs w:val="24"/>
        </w:rPr>
        <w:t xml:space="preserve">Artinya : berdasarkan hasil analisis diketahui bahwa pengaruh langsung variabel nilai tukar rupiah terhadap return saham adalah sebesar 9.6%. </w:t>
      </w:r>
    </w:p>
    <w:p w:rsidR="006F0E1C" w:rsidRPr="006F44C3" w:rsidRDefault="006F0E1C" w:rsidP="0096477D">
      <w:pPr>
        <w:pStyle w:val="ListParagraph"/>
        <w:autoSpaceDE w:val="0"/>
        <w:autoSpaceDN w:val="0"/>
        <w:adjustRightInd w:val="0"/>
        <w:spacing w:after="0" w:line="240" w:lineRule="auto"/>
        <w:ind w:left="1440"/>
        <w:jc w:val="both"/>
        <w:rPr>
          <w:rFonts w:ascii="Times New Roman" w:hAnsi="Times New Roman"/>
          <w:sz w:val="24"/>
          <w:szCs w:val="24"/>
        </w:rPr>
      </w:pPr>
    </w:p>
    <w:p w:rsidR="00B17DDC" w:rsidRPr="006F44C3" w:rsidRDefault="00B17DDC" w:rsidP="0096477D">
      <w:pPr>
        <w:pStyle w:val="ListParagraph"/>
        <w:numPr>
          <w:ilvl w:val="0"/>
          <w:numId w:val="12"/>
        </w:numPr>
        <w:autoSpaceDE w:val="0"/>
        <w:autoSpaceDN w:val="0"/>
        <w:adjustRightInd w:val="0"/>
        <w:spacing w:after="0" w:line="240" w:lineRule="auto"/>
        <w:ind w:left="851" w:hanging="284"/>
        <w:jc w:val="both"/>
        <w:rPr>
          <w:rFonts w:ascii="Times New Roman" w:hAnsi="Times New Roman"/>
          <w:b/>
          <w:sz w:val="24"/>
          <w:szCs w:val="24"/>
        </w:rPr>
      </w:pPr>
      <w:r w:rsidRPr="006F44C3">
        <w:rPr>
          <w:rFonts w:ascii="Times New Roman" w:hAnsi="Times New Roman"/>
          <w:b/>
          <w:sz w:val="24"/>
          <w:szCs w:val="24"/>
        </w:rPr>
        <w:t>Pengaruh Tidak Langsung</w:t>
      </w:r>
    </w:p>
    <w:p w:rsidR="00B17DDC" w:rsidRPr="006F44C3" w:rsidRDefault="00240A8D" w:rsidP="0096477D">
      <w:pPr>
        <w:pStyle w:val="ListParagraph"/>
        <w:autoSpaceDE w:val="0"/>
        <w:autoSpaceDN w:val="0"/>
        <w:adjustRightInd w:val="0"/>
        <w:spacing w:after="0" w:line="240" w:lineRule="auto"/>
        <w:ind w:left="1701" w:hanging="850"/>
        <w:jc w:val="both"/>
        <w:rPr>
          <w:rFonts w:ascii="Times New Roman" w:hAnsi="Times New Roman"/>
          <w:sz w:val="24"/>
          <w:szCs w:val="24"/>
          <w:vertAlign w:val="subscript"/>
        </w:rPr>
      </w:pPr>
      <w:r>
        <w:rPr>
          <w:rFonts w:ascii="Times New Roman" w:hAnsi="Times New Roman"/>
          <w:noProof/>
          <w:sz w:val="24"/>
          <w:szCs w:val="24"/>
          <w:lang w:eastAsia="id-ID"/>
        </w:rPr>
        <w:pict>
          <v:shape id="_x0000_s1052" type="#_x0000_t32" style="position:absolute;left:0;text-align:left;margin-left:260.85pt;margin-top:7.9pt;width:30pt;height:.05pt;z-index:251687936" o:connectortype="straight">
            <v:stroke endarrow="block"/>
          </v:shape>
        </w:pict>
      </w:r>
      <w:r>
        <w:rPr>
          <w:rFonts w:ascii="Times New Roman" w:hAnsi="Times New Roman"/>
          <w:noProof/>
          <w:sz w:val="24"/>
          <w:szCs w:val="24"/>
          <w:lang w:eastAsia="id-ID"/>
        </w:rPr>
        <w:pict>
          <v:shape id="_x0000_s1051" type="#_x0000_t32" style="position:absolute;left:0;text-align:left;margin-left:187.35pt;margin-top:7.85pt;width:24.75pt;height:.05pt;flip:x y;z-index:251686912" o:connectortype="straight">
            <v:stroke endarrow="block"/>
          </v:shape>
        </w:pict>
      </w:r>
      <w:r w:rsidR="00B17DDC" w:rsidRPr="006F44C3">
        <w:rPr>
          <w:rFonts w:ascii="Times New Roman" w:hAnsi="Times New Roman"/>
          <w:sz w:val="24"/>
          <w:szCs w:val="24"/>
        </w:rPr>
        <w:t>X</w:t>
      </w:r>
      <w:r w:rsidR="00B17DDC" w:rsidRPr="006F44C3">
        <w:rPr>
          <w:rFonts w:ascii="Times New Roman" w:hAnsi="Times New Roman"/>
          <w:sz w:val="24"/>
          <w:szCs w:val="24"/>
          <w:vertAlign w:val="subscript"/>
        </w:rPr>
        <w:t xml:space="preserve">1 </w:t>
      </w:r>
      <w:r w:rsidR="00B17DDC" w:rsidRPr="006F44C3">
        <w:rPr>
          <w:rFonts w:ascii="Times New Roman" w:hAnsi="Times New Roman"/>
          <w:sz w:val="24"/>
          <w:szCs w:val="24"/>
        </w:rPr>
        <w:t>terhadap Y melalui X</w:t>
      </w:r>
      <w:r w:rsidR="00B17DDC" w:rsidRPr="006F44C3">
        <w:rPr>
          <w:rFonts w:ascii="Times New Roman" w:hAnsi="Times New Roman"/>
          <w:sz w:val="24"/>
          <w:szCs w:val="24"/>
          <w:vertAlign w:val="subscript"/>
        </w:rPr>
        <w:t xml:space="preserve">2 </w:t>
      </w:r>
      <w:r w:rsidR="00B17DDC" w:rsidRPr="006F44C3">
        <w:rPr>
          <w:rFonts w:ascii="SimSun" w:eastAsia="SimSun" w:hAnsi="SimSun" w:hint="eastAsia"/>
          <w:sz w:val="24"/>
          <w:szCs w:val="24"/>
        </w:rPr>
        <w:t>=</w:t>
      </w:r>
      <w:r w:rsidR="00B17DDC" w:rsidRPr="006F44C3">
        <w:rPr>
          <w:rFonts w:ascii="Times New Roman" w:hAnsi="Times New Roman"/>
          <w:sz w:val="24"/>
          <w:szCs w:val="24"/>
        </w:rPr>
        <w:t xml:space="preserve"> Y </w:t>
      </w:r>
      <w:r w:rsidR="00B17DDC" w:rsidRPr="006F44C3">
        <w:rPr>
          <w:rFonts w:ascii="Times New Roman" w:hAnsi="Times New Roman"/>
          <w:sz w:val="24"/>
          <w:szCs w:val="24"/>
        </w:rPr>
        <w:tab/>
        <w:t>X</w:t>
      </w:r>
      <w:r w:rsidR="00B17DDC" w:rsidRPr="006F44C3">
        <w:rPr>
          <w:rFonts w:ascii="Times New Roman" w:hAnsi="Times New Roman"/>
          <w:sz w:val="24"/>
          <w:szCs w:val="24"/>
          <w:vertAlign w:val="subscript"/>
        </w:rPr>
        <w:t xml:space="preserve">1 </w:t>
      </w:r>
      <w:r w:rsidR="00B17DDC" w:rsidRPr="006F44C3">
        <w:rPr>
          <w:rFonts w:ascii="SimSun" w:eastAsia="SimSun" w:hAnsi="SimSun" w:hint="eastAsia"/>
          <w:sz w:val="24"/>
          <w:szCs w:val="24"/>
        </w:rPr>
        <w:t>Ω</w:t>
      </w:r>
      <w:r w:rsidR="00B17DDC" w:rsidRPr="006F44C3">
        <w:rPr>
          <w:rFonts w:ascii="Times New Roman" w:hAnsi="Times New Roman"/>
          <w:sz w:val="24"/>
          <w:szCs w:val="24"/>
        </w:rPr>
        <w:t xml:space="preserve"> X</w:t>
      </w:r>
      <w:r w:rsidR="00B17DDC" w:rsidRPr="006F44C3">
        <w:rPr>
          <w:rFonts w:ascii="Times New Roman" w:hAnsi="Times New Roman"/>
          <w:sz w:val="24"/>
          <w:szCs w:val="24"/>
          <w:vertAlign w:val="subscript"/>
        </w:rPr>
        <w:t xml:space="preserve">2 </w:t>
      </w:r>
      <w:r w:rsidR="00B17DDC" w:rsidRPr="006F44C3">
        <w:rPr>
          <w:rFonts w:ascii="Times New Roman" w:hAnsi="Times New Roman"/>
          <w:sz w:val="24"/>
          <w:szCs w:val="24"/>
          <w:vertAlign w:val="subscript"/>
        </w:rPr>
        <w:tab/>
        <w:t xml:space="preserve">  </w:t>
      </w:r>
      <w:r w:rsidR="00B17DDC" w:rsidRPr="006F44C3">
        <w:rPr>
          <w:rFonts w:ascii="Times New Roman" w:hAnsi="Times New Roman"/>
          <w:sz w:val="24"/>
          <w:szCs w:val="24"/>
        </w:rPr>
        <w:t xml:space="preserve">Y </w:t>
      </w:r>
      <w:r w:rsidR="00B17DDC" w:rsidRPr="006F44C3">
        <w:rPr>
          <w:rFonts w:ascii="SimSun" w:eastAsia="SimSun" w:hAnsi="SimSun" w:hint="eastAsia"/>
          <w:sz w:val="24"/>
          <w:szCs w:val="24"/>
        </w:rPr>
        <w:t>=</w:t>
      </w:r>
      <w:r w:rsidR="00B17DDC" w:rsidRPr="006F44C3">
        <w:rPr>
          <w:rFonts w:ascii="Times New Roman" w:hAnsi="Times New Roman"/>
          <w:sz w:val="24"/>
          <w:szCs w:val="24"/>
        </w:rPr>
        <w:t xml:space="preserve"> Pyx</w:t>
      </w:r>
      <w:r w:rsidR="00B17DDC" w:rsidRPr="006F44C3">
        <w:rPr>
          <w:rFonts w:ascii="Times New Roman" w:hAnsi="Times New Roman"/>
          <w:sz w:val="24"/>
          <w:szCs w:val="24"/>
          <w:vertAlign w:val="subscript"/>
        </w:rPr>
        <w:t xml:space="preserve">1 . </w:t>
      </w:r>
      <w:r w:rsidR="00B17DDC" w:rsidRPr="006F44C3">
        <w:rPr>
          <w:rFonts w:ascii="Times New Roman" w:hAnsi="Times New Roman"/>
          <w:sz w:val="24"/>
          <w:szCs w:val="24"/>
        </w:rPr>
        <w:t>Px</w:t>
      </w:r>
      <w:r w:rsidR="00B17DDC" w:rsidRPr="006F44C3">
        <w:rPr>
          <w:rFonts w:ascii="Times New Roman" w:hAnsi="Times New Roman"/>
          <w:sz w:val="24"/>
          <w:szCs w:val="24"/>
          <w:vertAlign w:val="subscript"/>
        </w:rPr>
        <w:t>1</w:t>
      </w:r>
      <w:r w:rsidR="00B17DDC" w:rsidRPr="006F44C3">
        <w:rPr>
          <w:rFonts w:ascii="Times New Roman" w:hAnsi="Times New Roman"/>
          <w:sz w:val="24"/>
          <w:szCs w:val="24"/>
        </w:rPr>
        <w:t>x</w:t>
      </w:r>
      <w:r w:rsidR="00B17DDC" w:rsidRPr="006F44C3">
        <w:rPr>
          <w:rFonts w:ascii="Times New Roman" w:hAnsi="Times New Roman"/>
          <w:sz w:val="24"/>
          <w:szCs w:val="24"/>
          <w:vertAlign w:val="subscript"/>
        </w:rPr>
        <w:t xml:space="preserve">2 . </w:t>
      </w:r>
      <w:r w:rsidR="00B17DDC" w:rsidRPr="006F44C3">
        <w:rPr>
          <w:rFonts w:ascii="Times New Roman" w:hAnsi="Times New Roman"/>
          <w:sz w:val="24"/>
          <w:szCs w:val="24"/>
        </w:rPr>
        <w:t>Pyx</w:t>
      </w:r>
      <w:r w:rsidR="00B17DDC" w:rsidRPr="006F44C3">
        <w:rPr>
          <w:rFonts w:ascii="Times New Roman" w:hAnsi="Times New Roman"/>
          <w:sz w:val="24"/>
          <w:szCs w:val="24"/>
          <w:vertAlign w:val="subscript"/>
        </w:rPr>
        <w:t>2</w:t>
      </w:r>
    </w:p>
    <w:p w:rsidR="00B17DDC" w:rsidRPr="006F44C3" w:rsidRDefault="00B17DDC" w:rsidP="0096477D">
      <w:pPr>
        <w:pStyle w:val="ListParagraph"/>
        <w:autoSpaceDE w:val="0"/>
        <w:autoSpaceDN w:val="0"/>
        <w:adjustRightInd w:val="0"/>
        <w:spacing w:after="0" w:line="240" w:lineRule="auto"/>
        <w:ind w:left="3402" w:hanging="2551"/>
        <w:jc w:val="both"/>
        <w:rPr>
          <w:rFonts w:ascii="Times New Roman" w:eastAsia="SimSun" w:hAnsi="Times New Roman"/>
          <w:sz w:val="24"/>
          <w:szCs w:val="24"/>
        </w:rPr>
      </w:pPr>
      <w:r w:rsidRPr="006F44C3">
        <w:rPr>
          <w:rFonts w:ascii="Times New Roman" w:hAnsi="Times New Roman"/>
          <w:sz w:val="24"/>
          <w:szCs w:val="24"/>
          <w:vertAlign w:val="subscript"/>
        </w:rPr>
        <w:tab/>
      </w:r>
      <w:r w:rsidRPr="006F44C3">
        <w:rPr>
          <w:rFonts w:ascii="Times New Roman" w:eastAsia="SimSun" w:hAnsi="Times New Roman"/>
          <w:sz w:val="24"/>
          <w:szCs w:val="24"/>
        </w:rPr>
        <w:t>= (-0,311) (-0,310) (-0,251)</w:t>
      </w:r>
    </w:p>
    <w:p w:rsidR="00B17DDC" w:rsidRPr="006F44C3" w:rsidRDefault="00B17DDC" w:rsidP="0096477D">
      <w:pPr>
        <w:pStyle w:val="ListParagraph"/>
        <w:autoSpaceDE w:val="0"/>
        <w:autoSpaceDN w:val="0"/>
        <w:adjustRightInd w:val="0"/>
        <w:spacing w:after="0" w:line="240" w:lineRule="auto"/>
        <w:ind w:left="3402" w:hanging="2551"/>
        <w:jc w:val="both"/>
        <w:rPr>
          <w:rFonts w:ascii="Times New Roman" w:eastAsia="SimSun" w:hAnsi="Times New Roman"/>
          <w:sz w:val="24"/>
          <w:szCs w:val="24"/>
        </w:rPr>
      </w:pPr>
      <w:r w:rsidRPr="006F44C3">
        <w:rPr>
          <w:rFonts w:ascii="Times New Roman" w:eastAsia="SimSun" w:hAnsi="Times New Roman"/>
          <w:sz w:val="24"/>
          <w:szCs w:val="24"/>
        </w:rPr>
        <w:tab/>
        <w:t>= -0.024 atau 2.4%</w:t>
      </w:r>
    </w:p>
    <w:p w:rsidR="00B17DDC" w:rsidRPr="006F44C3" w:rsidRDefault="00B17DDC" w:rsidP="0096477D">
      <w:pPr>
        <w:pStyle w:val="ListParagraph"/>
        <w:autoSpaceDE w:val="0"/>
        <w:autoSpaceDN w:val="0"/>
        <w:adjustRightInd w:val="0"/>
        <w:spacing w:after="0" w:line="240" w:lineRule="auto"/>
        <w:ind w:left="1843" w:hanging="992"/>
        <w:jc w:val="both"/>
        <w:rPr>
          <w:rFonts w:ascii="Times New Roman" w:hAnsi="Times New Roman"/>
          <w:sz w:val="24"/>
          <w:szCs w:val="24"/>
        </w:rPr>
      </w:pPr>
      <w:r w:rsidRPr="006F44C3">
        <w:rPr>
          <w:rFonts w:ascii="Times New Roman" w:eastAsia="SimSun" w:hAnsi="Times New Roman"/>
          <w:sz w:val="24"/>
          <w:szCs w:val="24"/>
        </w:rPr>
        <w:t xml:space="preserve">Artinya : Pengaruh tidak langsung nilai tukar rupiah terhadap </w:t>
      </w:r>
      <w:r w:rsidRPr="006F44C3">
        <w:rPr>
          <w:rFonts w:ascii="Times New Roman" w:eastAsia="SimSun" w:hAnsi="Times New Roman"/>
          <w:i/>
          <w:sz w:val="24"/>
          <w:szCs w:val="24"/>
        </w:rPr>
        <w:t xml:space="preserve">return </w:t>
      </w:r>
      <w:r w:rsidRPr="006F44C3">
        <w:rPr>
          <w:rFonts w:ascii="Times New Roman" w:eastAsia="SimSun" w:hAnsi="Times New Roman"/>
          <w:sz w:val="24"/>
          <w:szCs w:val="24"/>
        </w:rPr>
        <w:t xml:space="preserve">saham melalui </w:t>
      </w:r>
      <w:r w:rsidRPr="006F44C3">
        <w:rPr>
          <w:rFonts w:ascii="Times New Roman" w:eastAsia="SimSun" w:hAnsi="Times New Roman"/>
          <w:i/>
          <w:sz w:val="24"/>
          <w:szCs w:val="24"/>
        </w:rPr>
        <w:t>return on asset</w:t>
      </w:r>
      <w:r w:rsidRPr="006F44C3">
        <w:rPr>
          <w:rFonts w:ascii="Times New Roman" w:eastAsia="SimSun" w:hAnsi="Times New Roman"/>
          <w:sz w:val="24"/>
          <w:szCs w:val="24"/>
        </w:rPr>
        <w:t xml:space="preserve"> adalah sebesar 2.4%. </w:t>
      </w:r>
    </w:p>
    <w:p w:rsidR="00B17DDC" w:rsidRPr="006F44C3" w:rsidRDefault="00B17DDC" w:rsidP="0096477D">
      <w:pPr>
        <w:pStyle w:val="ListParagraph"/>
        <w:numPr>
          <w:ilvl w:val="0"/>
          <w:numId w:val="11"/>
        </w:numPr>
        <w:autoSpaceDE w:val="0"/>
        <w:autoSpaceDN w:val="0"/>
        <w:adjustRightInd w:val="0"/>
        <w:spacing w:after="0" w:line="240" w:lineRule="auto"/>
        <w:jc w:val="both"/>
        <w:rPr>
          <w:rFonts w:ascii="Times New Roman" w:hAnsi="Times New Roman"/>
          <w:sz w:val="24"/>
          <w:szCs w:val="24"/>
        </w:rPr>
      </w:pPr>
      <w:r w:rsidRPr="006F44C3">
        <w:rPr>
          <w:rFonts w:ascii="Times New Roman" w:hAnsi="Times New Roman"/>
          <w:sz w:val="24"/>
          <w:szCs w:val="24"/>
        </w:rPr>
        <w:t>Variabel Return On Asset (X</w:t>
      </w:r>
      <w:r w:rsidRPr="006F44C3">
        <w:rPr>
          <w:rFonts w:ascii="Times New Roman" w:hAnsi="Times New Roman"/>
          <w:sz w:val="24"/>
          <w:szCs w:val="24"/>
          <w:vertAlign w:val="subscript"/>
        </w:rPr>
        <w:t>2</w:t>
      </w:r>
      <w:r w:rsidRPr="006F44C3">
        <w:rPr>
          <w:rFonts w:ascii="Times New Roman" w:hAnsi="Times New Roman"/>
          <w:sz w:val="24"/>
          <w:szCs w:val="24"/>
        </w:rPr>
        <w:t>)</w:t>
      </w:r>
    </w:p>
    <w:p w:rsidR="00B17DDC" w:rsidRPr="006F44C3" w:rsidRDefault="00B17DDC" w:rsidP="0096477D">
      <w:pPr>
        <w:pStyle w:val="ListParagraph"/>
        <w:numPr>
          <w:ilvl w:val="0"/>
          <w:numId w:val="13"/>
        </w:numPr>
        <w:autoSpaceDE w:val="0"/>
        <w:autoSpaceDN w:val="0"/>
        <w:adjustRightInd w:val="0"/>
        <w:spacing w:after="0" w:line="240" w:lineRule="auto"/>
        <w:jc w:val="both"/>
        <w:rPr>
          <w:rFonts w:ascii="Times New Roman" w:hAnsi="Times New Roman"/>
          <w:b/>
          <w:sz w:val="24"/>
          <w:szCs w:val="24"/>
        </w:rPr>
      </w:pPr>
      <w:r w:rsidRPr="006F44C3">
        <w:rPr>
          <w:rFonts w:ascii="Times New Roman" w:hAnsi="Times New Roman"/>
          <w:b/>
          <w:sz w:val="24"/>
          <w:szCs w:val="24"/>
        </w:rPr>
        <w:t>Pengaruh Langsung</w:t>
      </w:r>
    </w:p>
    <w:p w:rsidR="00B17DDC" w:rsidRPr="006F44C3" w:rsidRDefault="00240A8D" w:rsidP="0096477D">
      <w:pPr>
        <w:pStyle w:val="ListParagraph"/>
        <w:autoSpaceDE w:val="0"/>
        <w:autoSpaceDN w:val="0"/>
        <w:adjustRightInd w:val="0"/>
        <w:spacing w:after="0" w:line="240" w:lineRule="auto"/>
        <w:ind w:left="927"/>
        <w:jc w:val="both"/>
        <w:rPr>
          <w:rFonts w:ascii="Times New Roman" w:hAnsi="Times New Roman"/>
          <w:sz w:val="24"/>
          <w:szCs w:val="24"/>
        </w:rPr>
      </w:pPr>
      <w:r>
        <w:rPr>
          <w:rFonts w:ascii="Times New Roman" w:hAnsi="Times New Roman"/>
          <w:noProof/>
          <w:sz w:val="24"/>
          <w:szCs w:val="24"/>
          <w:lang w:eastAsia="id-ID"/>
        </w:rPr>
        <w:pict>
          <v:shape id="_x0000_s1053" type="#_x0000_t32" style="position:absolute;left:0;text-align:left;margin-left:139.35pt;margin-top:9.25pt;width:21pt;height:.05pt;z-index:251688960" o:connectortype="straight">
            <v:stroke endarrow="block"/>
          </v:shape>
        </w:pict>
      </w:r>
      <w:r>
        <w:rPr>
          <w:rFonts w:ascii="Times New Roman" w:hAnsi="Times New Roman"/>
          <w:noProof/>
          <w:sz w:val="24"/>
          <w:szCs w:val="24"/>
          <w:lang w:eastAsia="id-ID"/>
        </w:rPr>
        <w:pict>
          <v:shape id="_x0000_s1054" type="#_x0000_t32" style="position:absolute;left:0;text-align:left;margin-left:175.35pt;margin-top:9.95pt;width:28.3pt;height:0;flip:x;z-index:251689984" o:connectortype="straight">
            <v:stroke endarrow="block"/>
          </v:shape>
        </w:pict>
      </w:r>
      <w:r w:rsidR="00B17DDC" w:rsidRPr="006F44C3">
        <w:rPr>
          <w:rFonts w:ascii="Times New Roman" w:hAnsi="Times New Roman"/>
          <w:sz w:val="24"/>
          <w:szCs w:val="24"/>
        </w:rPr>
        <w:t>X</w:t>
      </w:r>
      <w:r w:rsidR="00B17DDC" w:rsidRPr="006F44C3">
        <w:rPr>
          <w:rFonts w:ascii="Times New Roman" w:hAnsi="Times New Roman"/>
          <w:sz w:val="24"/>
          <w:szCs w:val="24"/>
          <w:vertAlign w:val="subscript"/>
        </w:rPr>
        <w:t>2</w:t>
      </w:r>
      <w:r w:rsidR="00B17DDC" w:rsidRPr="006F44C3">
        <w:rPr>
          <w:rFonts w:ascii="Times New Roman" w:hAnsi="Times New Roman"/>
          <w:sz w:val="24"/>
          <w:szCs w:val="24"/>
        </w:rPr>
        <w:t xml:space="preserve"> terhadap Y </w:t>
      </w:r>
      <w:r w:rsidR="00B17DDC" w:rsidRPr="006F44C3">
        <w:rPr>
          <w:rFonts w:ascii="SimSun" w:eastAsia="SimSun" w:hAnsi="SimSun" w:hint="eastAsia"/>
          <w:sz w:val="24"/>
          <w:szCs w:val="24"/>
        </w:rPr>
        <w:t>=</w:t>
      </w:r>
      <w:r w:rsidR="00B17DDC" w:rsidRPr="006F44C3">
        <w:rPr>
          <w:rFonts w:ascii="Times New Roman" w:hAnsi="Times New Roman"/>
          <w:sz w:val="24"/>
          <w:szCs w:val="24"/>
        </w:rPr>
        <w:t xml:space="preserve"> Y </w:t>
      </w:r>
      <w:r w:rsidR="00B17DDC" w:rsidRPr="006F44C3">
        <w:rPr>
          <w:rFonts w:ascii="Times New Roman" w:hAnsi="Times New Roman"/>
          <w:sz w:val="24"/>
          <w:szCs w:val="24"/>
        </w:rPr>
        <w:tab/>
        <w:t xml:space="preserve">      X</w:t>
      </w:r>
      <w:r w:rsidR="00B17DDC" w:rsidRPr="006F44C3">
        <w:rPr>
          <w:rFonts w:ascii="Times New Roman" w:hAnsi="Times New Roman"/>
          <w:sz w:val="24"/>
          <w:szCs w:val="24"/>
          <w:vertAlign w:val="subscript"/>
        </w:rPr>
        <w:t>2</w:t>
      </w:r>
      <w:r w:rsidR="00B17DDC" w:rsidRPr="006F44C3">
        <w:rPr>
          <w:rFonts w:ascii="Times New Roman" w:hAnsi="Times New Roman"/>
          <w:sz w:val="24"/>
          <w:szCs w:val="24"/>
        </w:rPr>
        <w:t xml:space="preserve"> </w:t>
      </w:r>
      <w:r w:rsidR="00B17DDC" w:rsidRPr="006F44C3">
        <w:rPr>
          <w:rFonts w:ascii="Times New Roman" w:hAnsi="Times New Roman"/>
          <w:sz w:val="24"/>
          <w:szCs w:val="24"/>
        </w:rPr>
        <w:tab/>
        <w:t xml:space="preserve">       Y</w:t>
      </w:r>
    </w:p>
    <w:p w:rsidR="00B17DDC" w:rsidRPr="006F44C3" w:rsidRDefault="00B17DDC" w:rsidP="0096477D">
      <w:pPr>
        <w:pStyle w:val="ListParagraph"/>
        <w:autoSpaceDE w:val="0"/>
        <w:autoSpaceDN w:val="0"/>
        <w:adjustRightInd w:val="0"/>
        <w:spacing w:after="0" w:line="240" w:lineRule="auto"/>
        <w:ind w:left="927" w:firstLine="1483"/>
        <w:jc w:val="both"/>
        <w:rPr>
          <w:rFonts w:ascii="Times New Roman" w:hAnsi="Times New Roman"/>
          <w:sz w:val="24"/>
          <w:szCs w:val="24"/>
        </w:rPr>
      </w:pPr>
      <w:r w:rsidRPr="006F44C3">
        <w:rPr>
          <w:rFonts w:ascii="SimSun" w:eastAsia="SimSun" w:hAnsi="SimSun" w:hint="eastAsia"/>
          <w:sz w:val="24"/>
          <w:szCs w:val="24"/>
        </w:rPr>
        <w:t>=</w:t>
      </w:r>
      <w:r w:rsidRPr="006F44C3">
        <w:rPr>
          <w:rFonts w:ascii="Times New Roman" w:hAnsi="Times New Roman"/>
          <w:sz w:val="24"/>
          <w:szCs w:val="24"/>
        </w:rPr>
        <w:t xml:space="preserve"> (Pyx</w:t>
      </w:r>
      <w:r w:rsidRPr="006F44C3">
        <w:rPr>
          <w:rFonts w:ascii="Times New Roman" w:hAnsi="Times New Roman"/>
          <w:sz w:val="24"/>
          <w:szCs w:val="24"/>
          <w:vertAlign w:val="subscript"/>
        </w:rPr>
        <w:t>2</w:t>
      </w:r>
      <w:r w:rsidRPr="006F44C3">
        <w:rPr>
          <w:rFonts w:ascii="Times New Roman" w:hAnsi="Times New Roman"/>
          <w:sz w:val="24"/>
          <w:szCs w:val="24"/>
        </w:rPr>
        <w:t>) (Pyx</w:t>
      </w:r>
      <w:r w:rsidRPr="006F44C3">
        <w:rPr>
          <w:rFonts w:ascii="Times New Roman" w:hAnsi="Times New Roman"/>
          <w:sz w:val="24"/>
          <w:szCs w:val="24"/>
          <w:vertAlign w:val="subscript"/>
        </w:rPr>
        <w:t>2</w:t>
      </w:r>
      <w:r w:rsidRPr="006F44C3">
        <w:rPr>
          <w:rFonts w:ascii="Times New Roman" w:hAnsi="Times New Roman"/>
          <w:sz w:val="24"/>
          <w:szCs w:val="24"/>
        </w:rPr>
        <w:t>)</w:t>
      </w:r>
    </w:p>
    <w:p w:rsidR="00B17DDC" w:rsidRPr="006F44C3" w:rsidRDefault="00B17DDC" w:rsidP="0096477D">
      <w:pPr>
        <w:pStyle w:val="ListParagraph"/>
        <w:autoSpaceDE w:val="0"/>
        <w:autoSpaceDN w:val="0"/>
        <w:adjustRightInd w:val="0"/>
        <w:spacing w:after="0" w:line="240" w:lineRule="auto"/>
        <w:ind w:left="927" w:firstLine="1483"/>
        <w:jc w:val="both"/>
        <w:rPr>
          <w:rFonts w:ascii="Times New Roman" w:hAnsi="Times New Roman"/>
          <w:sz w:val="24"/>
          <w:szCs w:val="24"/>
        </w:rPr>
      </w:pPr>
      <w:r w:rsidRPr="006F44C3">
        <w:rPr>
          <w:rFonts w:ascii="SimSun" w:eastAsia="SimSun" w:hAnsi="SimSun" w:hint="eastAsia"/>
          <w:sz w:val="24"/>
          <w:szCs w:val="24"/>
        </w:rPr>
        <w:t>=</w:t>
      </w:r>
      <w:r w:rsidRPr="006F44C3">
        <w:rPr>
          <w:rFonts w:ascii="Times New Roman" w:hAnsi="Times New Roman"/>
          <w:sz w:val="24"/>
          <w:szCs w:val="24"/>
        </w:rPr>
        <w:t xml:space="preserve"> (-0,194) (-0,194)</w:t>
      </w:r>
    </w:p>
    <w:p w:rsidR="00B17DDC" w:rsidRPr="006F44C3" w:rsidRDefault="00B17DDC" w:rsidP="0096477D">
      <w:pPr>
        <w:pStyle w:val="ListParagraph"/>
        <w:autoSpaceDE w:val="0"/>
        <w:autoSpaceDN w:val="0"/>
        <w:adjustRightInd w:val="0"/>
        <w:spacing w:after="0" w:line="240" w:lineRule="auto"/>
        <w:ind w:left="927" w:firstLine="1483"/>
        <w:jc w:val="both"/>
        <w:rPr>
          <w:rFonts w:ascii="Times New Roman" w:hAnsi="Times New Roman"/>
          <w:sz w:val="24"/>
          <w:szCs w:val="24"/>
        </w:rPr>
      </w:pPr>
      <w:r w:rsidRPr="006F44C3">
        <w:rPr>
          <w:rFonts w:ascii="SimSun" w:eastAsia="SimSun" w:hAnsi="SimSun" w:hint="eastAsia"/>
          <w:sz w:val="24"/>
          <w:szCs w:val="24"/>
        </w:rPr>
        <w:t>=</w:t>
      </w:r>
      <w:r w:rsidRPr="006F44C3">
        <w:rPr>
          <w:rFonts w:ascii="Times New Roman" w:hAnsi="Times New Roman"/>
          <w:sz w:val="24"/>
          <w:szCs w:val="24"/>
        </w:rPr>
        <w:t xml:space="preserve"> 0,037 atau 3.7%</w:t>
      </w:r>
    </w:p>
    <w:p w:rsidR="001C082C" w:rsidRPr="006F44C3" w:rsidRDefault="00B17DDC" w:rsidP="0096477D">
      <w:pPr>
        <w:autoSpaceDE w:val="0"/>
        <w:autoSpaceDN w:val="0"/>
        <w:adjustRightInd w:val="0"/>
        <w:spacing w:after="0" w:line="240" w:lineRule="auto"/>
        <w:ind w:left="1985" w:hanging="1134"/>
        <w:jc w:val="both"/>
        <w:rPr>
          <w:rFonts w:ascii="Times New Roman" w:hAnsi="Times New Roman" w:cs="Times New Roman"/>
          <w:sz w:val="24"/>
          <w:szCs w:val="24"/>
        </w:rPr>
      </w:pPr>
      <w:r w:rsidRPr="006F44C3">
        <w:rPr>
          <w:rFonts w:ascii="Times New Roman" w:hAnsi="Times New Roman" w:cs="Times New Roman"/>
          <w:sz w:val="24"/>
          <w:szCs w:val="24"/>
        </w:rPr>
        <w:t xml:space="preserve">Artinya : Pengaruh langsung </w:t>
      </w:r>
      <w:r w:rsidRPr="006F44C3">
        <w:rPr>
          <w:rFonts w:ascii="Times New Roman" w:hAnsi="Times New Roman" w:cs="Times New Roman"/>
          <w:i/>
          <w:sz w:val="24"/>
          <w:szCs w:val="24"/>
        </w:rPr>
        <w:t xml:space="preserve">return on asset </w:t>
      </w:r>
      <w:r w:rsidRPr="006F44C3">
        <w:rPr>
          <w:rFonts w:ascii="Times New Roman" w:hAnsi="Times New Roman" w:cs="Times New Roman"/>
          <w:sz w:val="24"/>
          <w:szCs w:val="24"/>
        </w:rPr>
        <w:t xml:space="preserve">terhadap </w:t>
      </w:r>
      <w:r w:rsidRPr="006F44C3">
        <w:rPr>
          <w:rFonts w:ascii="Times New Roman" w:hAnsi="Times New Roman" w:cs="Times New Roman"/>
          <w:i/>
          <w:sz w:val="24"/>
          <w:szCs w:val="24"/>
        </w:rPr>
        <w:t>return</w:t>
      </w:r>
      <w:r w:rsidRPr="006F44C3">
        <w:rPr>
          <w:rFonts w:ascii="Times New Roman" w:hAnsi="Times New Roman" w:cs="Times New Roman"/>
          <w:sz w:val="24"/>
          <w:szCs w:val="24"/>
        </w:rPr>
        <w:t xml:space="preserve"> saham adalah sebesar 3.7</w:t>
      </w:r>
      <w:r w:rsidR="001C082C" w:rsidRPr="006F44C3">
        <w:rPr>
          <w:rFonts w:ascii="Times New Roman" w:hAnsi="Times New Roman" w:cs="Times New Roman"/>
          <w:sz w:val="24"/>
          <w:szCs w:val="24"/>
        </w:rPr>
        <w:t>%.</w:t>
      </w:r>
    </w:p>
    <w:p w:rsidR="00B17DDC" w:rsidRDefault="00B17DDC" w:rsidP="0096477D">
      <w:pPr>
        <w:autoSpaceDE w:val="0"/>
        <w:autoSpaceDN w:val="0"/>
        <w:adjustRightInd w:val="0"/>
        <w:spacing w:before="240" w:after="0" w:line="240" w:lineRule="auto"/>
        <w:ind w:firstLine="720"/>
        <w:rPr>
          <w:rFonts w:ascii="Times New Roman" w:hAnsi="Times New Roman" w:cs="Times New Roman"/>
          <w:sz w:val="24"/>
          <w:szCs w:val="24"/>
        </w:rPr>
      </w:pPr>
      <w:r w:rsidRPr="006F44C3">
        <w:rPr>
          <w:rFonts w:ascii="Times New Roman" w:hAnsi="Times New Roman" w:cs="Times New Roman"/>
          <w:sz w:val="24"/>
          <w:szCs w:val="24"/>
        </w:rPr>
        <w:t>Persentase pengaruh langsung dan tidak langsung antara variabel dapat d</w:t>
      </w:r>
      <w:r w:rsidR="00E47877" w:rsidRPr="006F44C3">
        <w:rPr>
          <w:rFonts w:ascii="Times New Roman" w:hAnsi="Times New Roman" w:cs="Times New Roman"/>
          <w:sz w:val="24"/>
          <w:szCs w:val="24"/>
        </w:rPr>
        <w:t>irangkum seperti pada tabel 5</w:t>
      </w:r>
    </w:p>
    <w:p w:rsidR="00930B95" w:rsidRDefault="00930B95" w:rsidP="0096477D">
      <w:pPr>
        <w:autoSpaceDE w:val="0"/>
        <w:autoSpaceDN w:val="0"/>
        <w:adjustRightInd w:val="0"/>
        <w:spacing w:before="240" w:after="0" w:line="240" w:lineRule="auto"/>
        <w:ind w:firstLine="720"/>
        <w:rPr>
          <w:rFonts w:ascii="Times New Roman" w:hAnsi="Times New Roman" w:cs="Times New Roman"/>
          <w:sz w:val="24"/>
          <w:szCs w:val="24"/>
        </w:rPr>
      </w:pPr>
    </w:p>
    <w:p w:rsidR="00930B95" w:rsidRDefault="00930B95" w:rsidP="0096477D">
      <w:pPr>
        <w:autoSpaceDE w:val="0"/>
        <w:autoSpaceDN w:val="0"/>
        <w:adjustRightInd w:val="0"/>
        <w:spacing w:before="240" w:after="0" w:line="240" w:lineRule="auto"/>
        <w:ind w:firstLine="720"/>
        <w:rPr>
          <w:rFonts w:ascii="Times New Roman" w:hAnsi="Times New Roman" w:cs="Times New Roman"/>
          <w:sz w:val="24"/>
          <w:szCs w:val="24"/>
        </w:rPr>
      </w:pPr>
    </w:p>
    <w:p w:rsidR="00930B95" w:rsidRDefault="00930B95" w:rsidP="0096477D">
      <w:pPr>
        <w:autoSpaceDE w:val="0"/>
        <w:autoSpaceDN w:val="0"/>
        <w:adjustRightInd w:val="0"/>
        <w:spacing w:before="240" w:after="0" w:line="240" w:lineRule="auto"/>
        <w:ind w:firstLine="720"/>
        <w:rPr>
          <w:rFonts w:ascii="Times New Roman" w:hAnsi="Times New Roman" w:cs="Times New Roman"/>
          <w:sz w:val="24"/>
          <w:szCs w:val="24"/>
        </w:rPr>
      </w:pPr>
    </w:p>
    <w:p w:rsidR="00930B95" w:rsidRPr="006F44C3" w:rsidRDefault="00930B95" w:rsidP="0096477D">
      <w:pPr>
        <w:autoSpaceDE w:val="0"/>
        <w:autoSpaceDN w:val="0"/>
        <w:adjustRightInd w:val="0"/>
        <w:spacing w:before="240" w:after="0" w:line="240" w:lineRule="auto"/>
        <w:ind w:firstLine="720"/>
        <w:rPr>
          <w:rFonts w:ascii="Times New Roman" w:hAnsi="Times New Roman" w:cs="Times New Roman"/>
          <w:sz w:val="24"/>
          <w:szCs w:val="24"/>
        </w:rPr>
      </w:pPr>
    </w:p>
    <w:p w:rsidR="00B17DDC" w:rsidRPr="006F44C3" w:rsidRDefault="00B17DDC" w:rsidP="0096477D">
      <w:pPr>
        <w:autoSpaceDE w:val="0"/>
        <w:autoSpaceDN w:val="0"/>
        <w:adjustRightInd w:val="0"/>
        <w:spacing w:before="240" w:after="0" w:line="240" w:lineRule="auto"/>
        <w:jc w:val="center"/>
        <w:rPr>
          <w:rFonts w:ascii="Times New Roman" w:hAnsi="Times New Roman" w:cs="Times New Roman"/>
          <w:b/>
          <w:sz w:val="24"/>
          <w:szCs w:val="24"/>
        </w:rPr>
      </w:pPr>
      <w:r w:rsidRPr="006F44C3">
        <w:rPr>
          <w:rFonts w:ascii="Times New Roman" w:hAnsi="Times New Roman" w:cs="Times New Roman"/>
          <w:b/>
          <w:sz w:val="24"/>
          <w:szCs w:val="24"/>
        </w:rPr>
        <w:t>Tabel</w:t>
      </w:r>
      <w:r w:rsidR="00E47877" w:rsidRPr="006F44C3">
        <w:rPr>
          <w:rFonts w:ascii="Times New Roman" w:hAnsi="Times New Roman" w:cs="Times New Roman"/>
          <w:b/>
          <w:sz w:val="24"/>
          <w:szCs w:val="24"/>
        </w:rPr>
        <w:t xml:space="preserve"> 5</w:t>
      </w:r>
    </w:p>
    <w:p w:rsidR="00B17DDC" w:rsidRPr="006F44C3" w:rsidRDefault="00B17DDC" w:rsidP="0096477D">
      <w:pPr>
        <w:autoSpaceDE w:val="0"/>
        <w:autoSpaceDN w:val="0"/>
        <w:adjustRightInd w:val="0"/>
        <w:spacing w:after="0" w:line="240" w:lineRule="auto"/>
        <w:jc w:val="center"/>
        <w:rPr>
          <w:rFonts w:ascii="Times New Roman" w:hAnsi="Times New Roman" w:cs="Times New Roman"/>
          <w:b/>
          <w:sz w:val="24"/>
          <w:szCs w:val="24"/>
        </w:rPr>
      </w:pPr>
      <w:r w:rsidRPr="006F44C3">
        <w:rPr>
          <w:rFonts w:ascii="Times New Roman" w:hAnsi="Times New Roman" w:cs="Times New Roman"/>
          <w:b/>
          <w:sz w:val="24"/>
          <w:szCs w:val="24"/>
        </w:rPr>
        <w:t>Rekapitulasi Pengaruh Variabel Endogen Terhadap Variabel Eksogen</w:t>
      </w:r>
    </w:p>
    <w:tbl>
      <w:tblPr>
        <w:tblStyle w:val="TableGrid"/>
        <w:tblW w:w="0" w:type="auto"/>
        <w:tblInd w:w="108" w:type="dxa"/>
        <w:tblLook w:val="04A0" w:firstRow="1" w:lastRow="0" w:firstColumn="1" w:lastColumn="0" w:noHBand="0" w:noVBand="1"/>
      </w:tblPr>
      <w:tblGrid>
        <w:gridCol w:w="709"/>
        <w:gridCol w:w="5528"/>
        <w:gridCol w:w="1701"/>
      </w:tblGrid>
      <w:tr w:rsidR="00B17DDC" w:rsidRPr="006F44C3" w:rsidTr="00E40FBE">
        <w:tc>
          <w:tcPr>
            <w:tcW w:w="709" w:type="dxa"/>
          </w:tcPr>
          <w:p w:rsidR="00B17DDC" w:rsidRPr="006F44C3" w:rsidRDefault="00B17DDC" w:rsidP="0096477D">
            <w:pPr>
              <w:autoSpaceDE w:val="0"/>
              <w:autoSpaceDN w:val="0"/>
              <w:adjustRightInd w:val="0"/>
              <w:jc w:val="center"/>
              <w:rPr>
                <w:rFonts w:ascii="Times New Roman" w:hAnsi="Times New Roman" w:cs="Times New Roman"/>
                <w:b/>
                <w:sz w:val="24"/>
                <w:szCs w:val="24"/>
              </w:rPr>
            </w:pPr>
            <w:r w:rsidRPr="006F44C3">
              <w:rPr>
                <w:rFonts w:ascii="Times New Roman" w:hAnsi="Times New Roman" w:cs="Times New Roman"/>
                <w:b/>
                <w:sz w:val="24"/>
                <w:szCs w:val="24"/>
              </w:rPr>
              <w:t>NO</w:t>
            </w:r>
          </w:p>
        </w:tc>
        <w:tc>
          <w:tcPr>
            <w:tcW w:w="5528" w:type="dxa"/>
          </w:tcPr>
          <w:p w:rsidR="00B17DDC" w:rsidRPr="006F44C3" w:rsidRDefault="00B17DDC" w:rsidP="0096477D">
            <w:pPr>
              <w:autoSpaceDE w:val="0"/>
              <w:autoSpaceDN w:val="0"/>
              <w:adjustRightInd w:val="0"/>
              <w:jc w:val="center"/>
              <w:rPr>
                <w:rFonts w:ascii="Times New Roman" w:hAnsi="Times New Roman" w:cs="Times New Roman"/>
                <w:b/>
                <w:sz w:val="24"/>
                <w:szCs w:val="24"/>
              </w:rPr>
            </w:pPr>
            <w:r w:rsidRPr="006F44C3">
              <w:rPr>
                <w:rFonts w:ascii="Times New Roman" w:hAnsi="Times New Roman" w:cs="Times New Roman"/>
                <w:b/>
                <w:sz w:val="24"/>
                <w:szCs w:val="24"/>
              </w:rPr>
              <w:t>Keterangan</w:t>
            </w:r>
          </w:p>
        </w:tc>
        <w:tc>
          <w:tcPr>
            <w:tcW w:w="1701" w:type="dxa"/>
          </w:tcPr>
          <w:p w:rsidR="00B17DDC" w:rsidRPr="006F44C3" w:rsidRDefault="00B17DDC" w:rsidP="0096477D">
            <w:pPr>
              <w:autoSpaceDE w:val="0"/>
              <w:autoSpaceDN w:val="0"/>
              <w:adjustRightInd w:val="0"/>
              <w:rPr>
                <w:rFonts w:ascii="Times New Roman" w:hAnsi="Times New Roman" w:cs="Times New Roman"/>
                <w:b/>
                <w:sz w:val="24"/>
                <w:szCs w:val="24"/>
              </w:rPr>
            </w:pPr>
            <w:r w:rsidRPr="006F44C3">
              <w:rPr>
                <w:rFonts w:ascii="Times New Roman" w:hAnsi="Times New Roman" w:cs="Times New Roman"/>
                <w:b/>
                <w:sz w:val="24"/>
                <w:szCs w:val="24"/>
              </w:rPr>
              <w:t>%         %</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1</w:t>
            </w:r>
          </w:p>
        </w:tc>
        <w:tc>
          <w:tcPr>
            <w:tcW w:w="5528"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Pengaruh Nilai Tukar Rupiah (X</w:t>
            </w:r>
            <w:r w:rsidRPr="006F44C3">
              <w:rPr>
                <w:rFonts w:ascii="Times New Roman" w:hAnsi="Times New Roman" w:cs="Times New Roman"/>
                <w:sz w:val="24"/>
                <w:szCs w:val="24"/>
                <w:vertAlign w:val="subscript"/>
              </w:rPr>
              <w:t>1)</w:t>
            </w:r>
            <w:r w:rsidRPr="006F44C3">
              <w:rPr>
                <w:rFonts w:ascii="Times New Roman" w:hAnsi="Times New Roman" w:cs="Times New Roman"/>
                <w:sz w:val="24"/>
                <w:szCs w:val="24"/>
              </w:rPr>
              <w:t>Terhadap Return Saham (Y) secara langsung</w:t>
            </w:r>
          </w:p>
        </w:tc>
        <w:tc>
          <w:tcPr>
            <w:tcW w:w="1701"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9.6</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2</w:t>
            </w:r>
          </w:p>
        </w:tc>
        <w:tc>
          <w:tcPr>
            <w:tcW w:w="5528"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Pengaruh nilai tukar rupiah (X</w:t>
            </w:r>
            <w:r w:rsidRPr="006F44C3">
              <w:rPr>
                <w:rFonts w:ascii="Times New Roman" w:hAnsi="Times New Roman" w:cs="Times New Roman"/>
                <w:sz w:val="24"/>
                <w:szCs w:val="24"/>
                <w:vertAlign w:val="subscript"/>
              </w:rPr>
              <w:t>1</w:t>
            </w:r>
            <w:r w:rsidRPr="006F44C3">
              <w:rPr>
                <w:rFonts w:ascii="Times New Roman" w:hAnsi="Times New Roman" w:cs="Times New Roman"/>
                <w:sz w:val="24"/>
                <w:szCs w:val="24"/>
              </w:rPr>
              <w:t xml:space="preserve">) terhadap return saham (Y) melalui </w:t>
            </w:r>
            <w:r w:rsidRPr="006F44C3">
              <w:rPr>
                <w:rFonts w:ascii="Times New Roman" w:hAnsi="Times New Roman" w:cs="Times New Roman"/>
                <w:i/>
                <w:sz w:val="24"/>
                <w:szCs w:val="24"/>
              </w:rPr>
              <w:t xml:space="preserve">return on asset </w:t>
            </w:r>
            <w:r w:rsidRPr="006F44C3">
              <w:rPr>
                <w:rFonts w:ascii="Times New Roman" w:hAnsi="Times New Roman" w:cs="Times New Roman"/>
                <w:sz w:val="24"/>
                <w:szCs w:val="24"/>
              </w:rPr>
              <w:t>(X</w:t>
            </w:r>
            <w:r w:rsidRPr="006F44C3">
              <w:rPr>
                <w:rFonts w:ascii="Times New Roman" w:hAnsi="Times New Roman" w:cs="Times New Roman"/>
                <w:sz w:val="24"/>
                <w:szCs w:val="24"/>
                <w:vertAlign w:val="subscript"/>
              </w:rPr>
              <w:t>2</w:t>
            </w:r>
            <w:r w:rsidRPr="006F44C3">
              <w:rPr>
                <w:rFonts w:ascii="Times New Roman" w:hAnsi="Times New Roman" w:cs="Times New Roman"/>
                <w:sz w:val="24"/>
                <w:szCs w:val="24"/>
              </w:rPr>
              <w:t xml:space="preserve">) </w:t>
            </w:r>
          </w:p>
        </w:tc>
        <w:tc>
          <w:tcPr>
            <w:tcW w:w="1701"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2.4</w:t>
            </w:r>
          </w:p>
        </w:tc>
      </w:tr>
      <w:tr w:rsidR="00B17DDC" w:rsidRPr="006F44C3" w:rsidTr="00E40FBE">
        <w:trPr>
          <w:trHeight w:val="353"/>
        </w:trPr>
        <w:tc>
          <w:tcPr>
            <w:tcW w:w="709" w:type="dxa"/>
          </w:tcPr>
          <w:p w:rsidR="00B17DDC" w:rsidRPr="006F44C3" w:rsidRDefault="00B17DDC" w:rsidP="0096477D">
            <w:pPr>
              <w:autoSpaceDE w:val="0"/>
              <w:autoSpaceDN w:val="0"/>
              <w:adjustRightInd w:val="0"/>
              <w:rPr>
                <w:rFonts w:ascii="Times New Roman" w:hAnsi="Times New Roman" w:cs="Times New Roman"/>
                <w:b/>
                <w:sz w:val="24"/>
                <w:szCs w:val="24"/>
              </w:rPr>
            </w:pPr>
          </w:p>
        </w:tc>
        <w:tc>
          <w:tcPr>
            <w:tcW w:w="5528" w:type="dxa"/>
          </w:tcPr>
          <w:p w:rsidR="00B17DDC" w:rsidRPr="006F44C3" w:rsidRDefault="00B17DDC" w:rsidP="0096477D">
            <w:pPr>
              <w:autoSpaceDE w:val="0"/>
              <w:autoSpaceDN w:val="0"/>
              <w:adjustRightInd w:val="0"/>
              <w:rPr>
                <w:rFonts w:ascii="Times New Roman" w:hAnsi="Times New Roman" w:cs="Times New Roman"/>
                <w:b/>
                <w:sz w:val="24"/>
                <w:szCs w:val="24"/>
              </w:rPr>
            </w:pPr>
            <w:r w:rsidRPr="006F44C3">
              <w:rPr>
                <w:rFonts w:ascii="Times New Roman" w:hAnsi="Times New Roman" w:cs="Times New Roman"/>
                <w:b/>
                <w:sz w:val="24"/>
                <w:szCs w:val="24"/>
              </w:rPr>
              <w:t>Total Pengaruh X</w:t>
            </w:r>
            <w:r w:rsidRPr="006F44C3">
              <w:rPr>
                <w:rFonts w:ascii="Times New Roman" w:hAnsi="Times New Roman" w:cs="Times New Roman"/>
                <w:b/>
                <w:sz w:val="24"/>
                <w:szCs w:val="24"/>
                <w:vertAlign w:val="subscript"/>
              </w:rPr>
              <w:t xml:space="preserve">1 </w:t>
            </w:r>
            <w:r w:rsidRPr="006F44C3">
              <w:rPr>
                <w:rFonts w:ascii="Times New Roman" w:hAnsi="Times New Roman" w:cs="Times New Roman"/>
                <w:b/>
                <w:sz w:val="24"/>
                <w:szCs w:val="24"/>
              </w:rPr>
              <w:t>Terhadap Y</w:t>
            </w:r>
          </w:p>
        </w:tc>
        <w:tc>
          <w:tcPr>
            <w:tcW w:w="1701" w:type="dxa"/>
          </w:tcPr>
          <w:p w:rsidR="00B17DDC" w:rsidRPr="006F44C3" w:rsidRDefault="00B17DDC" w:rsidP="0096477D">
            <w:pPr>
              <w:autoSpaceDE w:val="0"/>
              <w:autoSpaceDN w:val="0"/>
              <w:adjustRightInd w:val="0"/>
              <w:ind w:firstLine="601"/>
              <w:rPr>
                <w:rFonts w:ascii="Times New Roman" w:hAnsi="Times New Roman" w:cs="Times New Roman"/>
                <w:sz w:val="24"/>
                <w:szCs w:val="24"/>
              </w:rPr>
            </w:pPr>
            <w:r w:rsidRPr="006F44C3">
              <w:rPr>
                <w:rFonts w:ascii="Times New Roman" w:hAnsi="Times New Roman" w:cs="Times New Roman"/>
                <w:sz w:val="24"/>
                <w:szCs w:val="24"/>
              </w:rPr>
              <w:t xml:space="preserve">  12</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3</w:t>
            </w:r>
          </w:p>
        </w:tc>
        <w:tc>
          <w:tcPr>
            <w:tcW w:w="5528"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 xml:space="preserve">Pengaruh </w:t>
            </w:r>
            <w:r w:rsidRPr="006F44C3">
              <w:rPr>
                <w:rFonts w:ascii="Times New Roman" w:hAnsi="Times New Roman" w:cs="Times New Roman"/>
                <w:i/>
                <w:sz w:val="24"/>
                <w:szCs w:val="24"/>
              </w:rPr>
              <w:t>Return On asset</w:t>
            </w:r>
            <w:r w:rsidRPr="006F44C3">
              <w:rPr>
                <w:rFonts w:ascii="Times New Roman" w:hAnsi="Times New Roman" w:cs="Times New Roman"/>
                <w:sz w:val="24"/>
                <w:szCs w:val="24"/>
              </w:rPr>
              <w:t xml:space="preserve"> (X</w:t>
            </w:r>
            <w:r w:rsidRPr="006F44C3">
              <w:rPr>
                <w:rFonts w:ascii="Times New Roman" w:hAnsi="Times New Roman" w:cs="Times New Roman"/>
                <w:sz w:val="24"/>
                <w:szCs w:val="24"/>
                <w:vertAlign w:val="subscript"/>
              </w:rPr>
              <w:t xml:space="preserve">2) </w:t>
            </w:r>
            <w:r w:rsidRPr="006F44C3">
              <w:rPr>
                <w:rFonts w:ascii="Times New Roman" w:hAnsi="Times New Roman" w:cs="Times New Roman"/>
                <w:sz w:val="24"/>
                <w:szCs w:val="24"/>
              </w:rPr>
              <w:t>terhadap return saham (Y) secara langsung</w:t>
            </w:r>
          </w:p>
        </w:tc>
        <w:tc>
          <w:tcPr>
            <w:tcW w:w="1701" w:type="dxa"/>
          </w:tcPr>
          <w:p w:rsidR="00B17DDC" w:rsidRPr="006F44C3" w:rsidRDefault="00B17DDC" w:rsidP="0096477D">
            <w:pPr>
              <w:autoSpaceDE w:val="0"/>
              <w:autoSpaceDN w:val="0"/>
              <w:adjustRightInd w:val="0"/>
              <w:rPr>
                <w:rFonts w:ascii="Times New Roman" w:hAnsi="Times New Roman" w:cs="Times New Roman"/>
                <w:sz w:val="24"/>
                <w:szCs w:val="24"/>
              </w:rPr>
            </w:pPr>
            <w:r w:rsidRPr="006F44C3">
              <w:rPr>
                <w:rFonts w:ascii="Times New Roman" w:hAnsi="Times New Roman" w:cs="Times New Roman"/>
                <w:sz w:val="24"/>
                <w:szCs w:val="24"/>
              </w:rPr>
              <w:t>3.7</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b/>
                <w:sz w:val="24"/>
                <w:szCs w:val="24"/>
              </w:rPr>
            </w:pPr>
          </w:p>
        </w:tc>
        <w:tc>
          <w:tcPr>
            <w:tcW w:w="5528" w:type="dxa"/>
          </w:tcPr>
          <w:p w:rsidR="00B17DDC" w:rsidRPr="006F44C3" w:rsidRDefault="00B17DDC" w:rsidP="0096477D">
            <w:pPr>
              <w:autoSpaceDE w:val="0"/>
              <w:autoSpaceDN w:val="0"/>
              <w:adjustRightInd w:val="0"/>
              <w:rPr>
                <w:rFonts w:ascii="Times New Roman" w:hAnsi="Times New Roman" w:cs="Times New Roman"/>
                <w:b/>
                <w:sz w:val="24"/>
                <w:szCs w:val="24"/>
              </w:rPr>
            </w:pPr>
            <w:r w:rsidRPr="006F44C3">
              <w:rPr>
                <w:rFonts w:ascii="Times New Roman" w:hAnsi="Times New Roman" w:cs="Times New Roman"/>
                <w:b/>
                <w:sz w:val="24"/>
                <w:szCs w:val="24"/>
              </w:rPr>
              <w:t>Total Pengaruh X</w:t>
            </w:r>
            <w:r w:rsidRPr="006F44C3">
              <w:rPr>
                <w:rFonts w:ascii="Times New Roman" w:hAnsi="Times New Roman" w:cs="Times New Roman"/>
                <w:b/>
                <w:sz w:val="24"/>
                <w:szCs w:val="24"/>
                <w:vertAlign w:val="subscript"/>
              </w:rPr>
              <w:t xml:space="preserve">2 </w:t>
            </w:r>
            <w:r w:rsidRPr="006F44C3">
              <w:rPr>
                <w:rFonts w:ascii="Times New Roman" w:hAnsi="Times New Roman" w:cs="Times New Roman"/>
                <w:b/>
                <w:sz w:val="24"/>
                <w:szCs w:val="24"/>
              </w:rPr>
              <w:t>Terhadap Y</w:t>
            </w:r>
          </w:p>
        </w:tc>
        <w:tc>
          <w:tcPr>
            <w:tcW w:w="1701" w:type="dxa"/>
          </w:tcPr>
          <w:p w:rsidR="00B17DDC" w:rsidRPr="006F44C3" w:rsidRDefault="00B17DDC" w:rsidP="0096477D">
            <w:pPr>
              <w:autoSpaceDE w:val="0"/>
              <w:autoSpaceDN w:val="0"/>
              <w:adjustRightInd w:val="0"/>
              <w:ind w:firstLine="601"/>
              <w:rPr>
                <w:rFonts w:ascii="Times New Roman" w:hAnsi="Times New Roman" w:cs="Times New Roman"/>
                <w:sz w:val="24"/>
                <w:szCs w:val="24"/>
              </w:rPr>
            </w:pPr>
            <w:r w:rsidRPr="006F44C3">
              <w:rPr>
                <w:rFonts w:ascii="Times New Roman" w:hAnsi="Times New Roman" w:cs="Times New Roman"/>
                <w:sz w:val="24"/>
                <w:szCs w:val="24"/>
              </w:rPr>
              <w:t xml:space="preserve">  3.7</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b/>
                <w:sz w:val="24"/>
                <w:szCs w:val="24"/>
              </w:rPr>
            </w:pPr>
          </w:p>
        </w:tc>
        <w:tc>
          <w:tcPr>
            <w:tcW w:w="5528" w:type="dxa"/>
          </w:tcPr>
          <w:p w:rsidR="00B17DDC" w:rsidRPr="006F44C3" w:rsidRDefault="00B17DDC" w:rsidP="0096477D">
            <w:pPr>
              <w:autoSpaceDE w:val="0"/>
              <w:autoSpaceDN w:val="0"/>
              <w:adjustRightInd w:val="0"/>
              <w:jc w:val="center"/>
              <w:rPr>
                <w:rFonts w:ascii="Times New Roman" w:hAnsi="Times New Roman" w:cs="Times New Roman"/>
                <w:b/>
                <w:sz w:val="24"/>
                <w:szCs w:val="24"/>
              </w:rPr>
            </w:pPr>
            <w:r w:rsidRPr="006F44C3">
              <w:rPr>
                <w:rFonts w:ascii="Times New Roman" w:hAnsi="Times New Roman" w:cs="Times New Roman"/>
                <w:b/>
                <w:sz w:val="24"/>
                <w:szCs w:val="24"/>
              </w:rPr>
              <w:t>Total</w:t>
            </w:r>
          </w:p>
        </w:tc>
        <w:tc>
          <w:tcPr>
            <w:tcW w:w="1701" w:type="dxa"/>
          </w:tcPr>
          <w:p w:rsidR="00B17DDC" w:rsidRPr="006F44C3" w:rsidRDefault="00B17DDC" w:rsidP="0096477D">
            <w:pPr>
              <w:autoSpaceDE w:val="0"/>
              <w:autoSpaceDN w:val="0"/>
              <w:adjustRightInd w:val="0"/>
              <w:ind w:firstLine="601"/>
              <w:rPr>
                <w:rFonts w:ascii="Times New Roman" w:hAnsi="Times New Roman" w:cs="Times New Roman"/>
                <w:sz w:val="24"/>
                <w:szCs w:val="24"/>
              </w:rPr>
            </w:pPr>
            <w:r w:rsidRPr="006F44C3">
              <w:rPr>
                <w:rFonts w:ascii="Times New Roman" w:hAnsi="Times New Roman" w:cs="Times New Roman"/>
                <w:sz w:val="24"/>
                <w:szCs w:val="24"/>
              </w:rPr>
              <w:t xml:space="preserve">  15.7</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b/>
                <w:sz w:val="24"/>
                <w:szCs w:val="24"/>
              </w:rPr>
            </w:pPr>
          </w:p>
        </w:tc>
        <w:tc>
          <w:tcPr>
            <w:tcW w:w="5528" w:type="dxa"/>
          </w:tcPr>
          <w:p w:rsidR="00B17DDC" w:rsidRPr="006F44C3" w:rsidRDefault="00B17DDC" w:rsidP="0096477D">
            <w:pPr>
              <w:autoSpaceDE w:val="0"/>
              <w:autoSpaceDN w:val="0"/>
              <w:adjustRightInd w:val="0"/>
              <w:jc w:val="center"/>
              <w:rPr>
                <w:rFonts w:ascii="Times New Roman" w:hAnsi="Times New Roman" w:cs="Times New Roman"/>
                <w:b/>
                <w:sz w:val="24"/>
                <w:szCs w:val="24"/>
              </w:rPr>
            </w:pPr>
            <w:r w:rsidRPr="006F44C3">
              <w:rPr>
                <w:rFonts w:ascii="Times New Roman" w:hAnsi="Times New Roman" w:cs="Times New Roman"/>
                <w:b/>
                <w:sz w:val="24"/>
                <w:szCs w:val="24"/>
              </w:rPr>
              <w:t>Pengaruh Variabel Lain</w:t>
            </w:r>
          </w:p>
        </w:tc>
        <w:tc>
          <w:tcPr>
            <w:tcW w:w="1701" w:type="dxa"/>
          </w:tcPr>
          <w:p w:rsidR="00B17DDC" w:rsidRPr="006F44C3" w:rsidRDefault="00B17DDC" w:rsidP="0096477D">
            <w:pPr>
              <w:autoSpaceDE w:val="0"/>
              <w:autoSpaceDN w:val="0"/>
              <w:adjustRightInd w:val="0"/>
              <w:ind w:firstLine="601"/>
              <w:rPr>
                <w:rFonts w:ascii="Times New Roman" w:hAnsi="Times New Roman" w:cs="Times New Roman"/>
                <w:sz w:val="24"/>
                <w:szCs w:val="24"/>
              </w:rPr>
            </w:pPr>
            <w:r w:rsidRPr="006F44C3">
              <w:rPr>
                <w:rFonts w:ascii="Times New Roman" w:hAnsi="Times New Roman" w:cs="Times New Roman"/>
                <w:sz w:val="24"/>
                <w:szCs w:val="24"/>
              </w:rPr>
              <w:t xml:space="preserve">  68.6</w:t>
            </w:r>
          </w:p>
        </w:tc>
      </w:tr>
      <w:tr w:rsidR="00B17DDC" w:rsidRPr="006F44C3" w:rsidTr="00E40FBE">
        <w:tc>
          <w:tcPr>
            <w:tcW w:w="709" w:type="dxa"/>
          </w:tcPr>
          <w:p w:rsidR="00B17DDC" w:rsidRPr="006F44C3" w:rsidRDefault="00B17DDC" w:rsidP="0096477D">
            <w:pPr>
              <w:autoSpaceDE w:val="0"/>
              <w:autoSpaceDN w:val="0"/>
              <w:adjustRightInd w:val="0"/>
              <w:rPr>
                <w:rFonts w:ascii="Times New Roman" w:hAnsi="Times New Roman" w:cs="Times New Roman"/>
                <w:b/>
                <w:sz w:val="24"/>
                <w:szCs w:val="24"/>
              </w:rPr>
            </w:pPr>
          </w:p>
        </w:tc>
        <w:tc>
          <w:tcPr>
            <w:tcW w:w="5528" w:type="dxa"/>
          </w:tcPr>
          <w:p w:rsidR="00B17DDC" w:rsidRPr="006F44C3" w:rsidRDefault="00B17DDC" w:rsidP="0096477D">
            <w:pPr>
              <w:autoSpaceDE w:val="0"/>
              <w:autoSpaceDN w:val="0"/>
              <w:adjustRightInd w:val="0"/>
              <w:jc w:val="center"/>
              <w:rPr>
                <w:rFonts w:ascii="Times New Roman" w:hAnsi="Times New Roman" w:cs="Times New Roman"/>
                <w:b/>
                <w:sz w:val="24"/>
                <w:szCs w:val="24"/>
              </w:rPr>
            </w:pPr>
            <w:r w:rsidRPr="006F44C3">
              <w:rPr>
                <w:rFonts w:ascii="Times New Roman" w:hAnsi="Times New Roman" w:cs="Times New Roman"/>
                <w:b/>
                <w:sz w:val="24"/>
                <w:szCs w:val="24"/>
              </w:rPr>
              <w:t>Total</w:t>
            </w:r>
          </w:p>
        </w:tc>
        <w:tc>
          <w:tcPr>
            <w:tcW w:w="1701" w:type="dxa"/>
          </w:tcPr>
          <w:p w:rsidR="00B17DDC" w:rsidRPr="006F44C3" w:rsidRDefault="00B17DDC" w:rsidP="0096477D">
            <w:pPr>
              <w:autoSpaceDE w:val="0"/>
              <w:autoSpaceDN w:val="0"/>
              <w:adjustRightInd w:val="0"/>
              <w:ind w:firstLine="601"/>
              <w:rPr>
                <w:rFonts w:ascii="Times New Roman" w:hAnsi="Times New Roman" w:cs="Times New Roman"/>
                <w:sz w:val="24"/>
                <w:szCs w:val="24"/>
              </w:rPr>
            </w:pPr>
            <w:r w:rsidRPr="006F44C3">
              <w:rPr>
                <w:rFonts w:ascii="Times New Roman" w:hAnsi="Times New Roman" w:cs="Times New Roman"/>
                <w:sz w:val="24"/>
                <w:szCs w:val="24"/>
              </w:rPr>
              <w:t xml:space="preserve">  84.3</w:t>
            </w:r>
          </w:p>
        </w:tc>
      </w:tr>
    </w:tbl>
    <w:p w:rsidR="00B17DDC" w:rsidRPr="00FE6C9A" w:rsidRDefault="00B17DDC" w:rsidP="0096477D">
      <w:pPr>
        <w:autoSpaceDE w:val="0"/>
        <w:autoSpaceDN w:val="0"/>
        <w:adjustRightInd w:val="0"/>
        <w:spacing w:after="0" w:line="240" w:lineRule="auto"/>
        <w:jc w:val="both"/>
        <w:rPr>
          <w:rFonts w:ascii="Times New Roman" w:hAnsi="Times New Roman"/>
          <w:sz w:val="24"/>
          <w:szCs w:val="24"/>
        </w:rPr>
      </w:pPr>
    </w:p>
    <w:p w:rsidR="00FE6C9A" w:rsidRDefault="00FE6C9A" w:rsidP="0096477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KESIMPULAN </w:t>
      </w:r>
    </w:p>
    <w:p w:rsidR="004E571B" w:rsidRPr="004E571B" w:rsidRDefault="004E571B" w:rsidP="0096477D">
      <w:pPr>
        <w:spacing w:after="0" w:line="240" w:lineRule="auto"/>
        <w:rPr>
          <w:rFonts w:ascii="Times New Roman" w:hAnsi="Times New Roman"/>
          <w:b/>
          <w:sz w:val="24"/>
          <w:szCs w:val="24"/>
        </w:rPr>
      </w:pPr>
      <w:r w:rsidRPr="004E571B">
        <w:rPr>
          <w:rFonts w:ascii="Times New Roman" w:hAnsi="Times New Roman"/>
          <w:b/>
          <w:sz w:val="24"/>
          <w:szCs w:val="24"/>
        </w:rPr>
        <w:t>Kesimpulan</w:t>
      </w:r>
    </w:p>
    <w:p w:rsidR="004E571B" w:rsidRDefault="004E571B" w:rsidP="0096477D">
      <w:pPr>
        <w:spacing w:after="0" w:line="240" w:lineRule="auto"/>
        <w:ind w:left="284" w:firstLine="567"/>
        <w:jc w:val="both"/>
        <w:rPr>
          <w:rFonts w:ascii="Times New Roman" w:hAnsi="Times New Roman"/>
          <w:iCs/>
          <w:sz w:val="24"/>
          <w:szCs w:val="24"/>
        </w:rPr>
      </w:pPr>
      <w:r w:rsidRPr="00237F25">
        <w:rPr>
          <w:rFonts w:ascii="Times New Roman" w:hAnsi="Times New Roman"/>
          <w:sz w:val="24"/>
          <w:szCs w:val="24"/>
        </w:rPr>
        <w:t>Ber</w:t>
      </w:r>
      <w:r>
        <w:rPr>
          <w:rFonts w:ascii="Times New Roman" w:hAnsi="Times New Roman"/>
          <w:sz w:val="24"/>
          <w:szCs w:val="24"/>
        </w:rPr>
        <w:t xml:space="preserve">dasarkan hasil penelitian dan pembahasan diatas tentang Pengaruh Nilai Tukar Rupiah Terhadap </w:t>
      </w:r>
      <w:r>
        <w:rPr>
          <w:rFonts w:ascii="Times New Roman" w:hAnsi="Times New Roman"/>
          <w:i/>
          <w:sz w:val="24"/>
          <w:szCs w:val="24"/>
        </w:rPr>
        <w:t xml:space="preserve">Return </w:t>
      </w:r>
      <w:r>
        <w:rPr>
          <w:rFonts w:ascii="Times New Roman" w:hAnsi="Times New Roman"/>
          <w:sz w:val="24"/>
          <w:szCs w:val="24"/>
        </w:rPr>
        <w:t xml:space="preserve">Saham Dengan </w:t>
      </w:r>
      <w:r>
        <w:rPr>
          <w:rFonts w:ascii="Times New Roman" w:hAnsi="Times New Roman"/>
          <w:i/>
          <w:sz w:val="24"/>
          <w:szCs w:val="24"/>
        </w:rPr>
        <w:t xml:space="preserve">ROA </w:t>
      </w:r>
      <w:r>
        <w:rPr>
          <w:rFonts w:ascii="Times New Roman" w:hAnsi="Times New Roman"/>
          <w:sz w:val="24"/>
          <w:szCs w:val="24"/>
        </w:rPr>
        <w:t>Sebagai Variabel Intervening Pada Perusahaan Manufaktur Yang Terdaftar  di BEI Periode 2011-2015</w:t>
      </w:r>
      <w:r>
        <w:rPr>
          <w:rFonts w:ascii="Times New Roman" w:hAnsi="Times New Roman"/>
          <w:iCs/>
          <w:sz w:val="24"/>
          <w:szCs w:val="24"/>
        </w:rPr>
        <w:t xml:space="preserve"> dengan menggunakan data sampel sebanyak tiga buah perusahaan dan data sampel selama 5 periode maka penulis dapat mengambil kesimpulan sebagai berikut :</w:t>
      </w:r>
    </w:p>
    <w:p w:rsidR="004E571B" w:rsidRDefault="004E571B" w:rsidP="0096477D">
      <w:pPr>
        <w:pStyle w:val="ListParagraph"/>
        <w:numPr>
          <w:ilvl w:val="0"/>
          <w:numId w:val="15"/>
        </w:numPr>
        <w:spacing w:after="0" w:line="240" w:lineRule="auto"/>
        <w:ind w:left="567" w:hanging="283"/>
        <w:jc w:val="both"/>
        <w:rPr>
          <w:rFonts w:ascii="Times New Roman" w:hAnsi="Times New Roman"/>
          <w:iCs/>
          <w:sz w:val="24"/>
          <w:szCs w:val="24"/>
        </w:rPr>
      </w:pPr>
      <w:r w:rsidRPr="00104DC7">
        <w:rPr>
          <w:rFonts w:ascii="Times New Roman" w:hAnsi="Times New Roman"/>
          <w:sz w:val="24"/>
          <w:szCs w:val="24"/>
        </w:rPr>
        <w:t>Terdapat pengaruh langsung antara nilai tukar rupiah terhadap</w:t>
      </w:r>
      <w:r w:rsidRPr="00104DC7">
        <w:rPr>
          <w:rFonts w:ascii="Times New Roman" w:hAnsi="Times New Roman"/>
          <w:i/>
          <w:sz w:val="24"/>
          <w:szCs w:val="24"/>
        </w:rPr>
        <w:t xml:space="preserve"> </w:t>
      </w:r>
      <w:r>
        <w:rPr>
          <w:rFonts w:ascii="Times New Roman" w:hAnsi="Times New Roman"/>
          <w:i/>
          <w:sz w:val="24"/>
          <w:szCs w:val="24"/>
        </w:rPr>
        <w:t>ROA</w:t>
      </w:r>
      <w:r w:rsidRPr="00104DC7">
        <w:rPr>
          <w:rFonts w:ascii="Times New Roman" w:hAnsi="Times New Roman"/>
          <w:sz w:val="24"/>
          <w:szCs w:val="24"/>
        </w:rPr>
        <w:t xml:space="preserve"> pada Perusahaan Industri Rokok di Bursa Efek Indonesia periode 2011-2015 yaitu dibuktikan dengan t</w:t>
      </w:r>
      <w:r w:rsidR="00F32C61">
        <w:rPr>
          <w:rFonts w:ascii="Times New Roman" w:hAnsi="Times New Roman"/>
          <w:sz w:val="24"/>
          <w:szCs w:val="24"/>
          <w:lang w:val="en-US"/>
        </w:rPr>
        <w:t xml:space="preserve"> </w:t>
      </w:r>
      <w:r w:rsidRPr="00104DC7">
        <w:rPr>
          <w:rFonts w:ascii="Times New Roman" w:hAnsi="Times New Roman"/>
          <w:sz w:val="16"/>
          <w:szCs w:val="16"/>
        </w:rPr>
        <w:t xml:space="preserve">hitung </w:t>
      </w:r>
      <w:r>
        <w:rPr>
          <w:rFonts w:ascii="Times New Roman" w:hAnsi="Times New Roman"/>
          <w:sz w:val="16"/>
          <w:szCs w:val="16"/>
        </w:rPr>
        <w:t xml:space="preserve"> </w:t>
      </w:r>
      <w:r>
        <w:rPr>
          <w:rFonts w:ascii="Times New Roman" w:hAnsi="Times New Roman"/>
          <w:sz w:val="24"/>
          <w:szCs w:val="24"/>
        </w:rPr>
        <w:t xml:space="preserve">&lt; </w:t>
      </w:r>
      <w:r w:rsidRPr="00104DC7">
        <w:rPr>
          <w:rFonts w:ascii="Times New Roman" w:hAnsi="Times New Roman"/>
          <w:sz w:val="24"/>
          <w:szCs w:val="24"/>
        </w:rPr>
        <w:t xml:space="preserve"> t</w:t>
      </w:r>
      <w:r w:rsidR="00F32C61">
        <w:rPr>
          <w:rFonts w:ascii="Times New Roman" w:hAnsi="Times New Roman"/>
          <w:sz w:val="24"/>
          <w:szCs w:val="24"/>
          <w:lang w:val="en-US"/>
        </w:rPr>
        <w:t xml:space="preserve"> </w:t>
      </w:r>
      <w:r w:rsidRPr="00104DC7">
        <w:rPr>
          <w:rFonts w:ascii="Times New Roman" w:hAnsi="Times New Roman"/>
          <w:sz w:val="16"/>
          <w:szCs w:val="16"/>
        </w:rPr>
        <w:t xml:space="preserve">tabel </w:t>
      </w:r>
      <w:r w:rsidRPr="00213913">
        <w:rPr>
          <w:rFonts w:ascii="Times New Roman" w:hAnsi="Times New Roman"/>
          <w:sz w:val="24"/>
          <w:szCs w:val="24"/>
        </w:rPr>
        <w:t>(</w:t>
      </w:r>
      <w:r w:rsidRPr="004A1299">
        <w:rPr>
          <w:rFonts w:ascii="Arial" w:hAnsi="Arial" w:cs="Arial"/>
          <w:color w:val="000000"/>
          <w:sz w:val="24"/>
          <w:szCs w:val="24"/>
        </w:rPr>
        <w:t>-1.177</w:t>
      </w:r>
      <w:r>
        <w:rPr>
          <w:rFonts w:ascii="Times New Roman" w:hAnsi="Times New Roman"/>
          <w:sz w:val="24"/>
          <w:szCs w:val="24"/>
        </w:rPr>
        <w:t>&lt;-3.18245</w:t>
      </w:r>
      <w:r w:rsidRPr="00104DC7">
        <w:rPr>
          <w:rFonts w:ascii="Times New Roman" w:hAnsi="Times New Roman"/>
          <w:sz w:val="24"/>
          <w:szCs w:val="24"/>
        </w:rPr>
        <w:t xml:space="preserve">) dan signifikan </w:t>
      </w:r>
      <w:r>
        <w:rPr>
          <w:rFonts w:ascii="Times New Roman" w:hAnsi="Times New Roman"/>
          <w:sz w:val="24"/>
          <w:szCs w:val="24"/>
        </w:rPr>
        <w:t xml:space="preserve"> &gt;</w:t>
      </w:r>
      <w:r w:rsidRPr="00104DC7">
        <w:rPr>
          <w:rFonts w:ascii="Times New Roman" w:hAnsi="Times New Roman"/>
          <w:sz w:val="24"/>
          <w:szCs w:val="24"/>
        </w:rPr>
        <w:t xml:space="preserve"> 0.05 (0.</w:t>
      </w:r>
      <w:r>
        <w:rPr>
          <w:rFonts w:ascii="Times New Roman" w:hAnsi="Times New Roman"/>
          <w:sz w:val="24"/>
          <w:szCs w:val="24"/>
        </w:rPr>
        <w:t>260</w:t>
      </w:r>
      <w:r w:rsidRPr="00104DC7">
        <w:rPr>
          <w:rFonts w:ascii="Times New Roman" w:hAnsi="Times New Roman"/>
          <w:sz w:val="24"/>
          <w:szCs w:val="24"/>
        </w:rPr>
        <w:t xml:space="preserve"> </w:t>
      </w:r>
      <w:r>
        <w:rPr>
          <w:rFonts w:ascii="Times New Roman" w:hAnsi="Times New Roman"/>
          <w:sz w:val="24"/>
          <w:szCs w:val="24"/>
        </w:rPr>
        <w:t>&gt;</w:t>
      </w:r>
      <w:r w:rsidRPr="00104DC7">
        <w:rPr>
          <w:rFonts w:ascii="Times New Roman" w:hAnsi="Times New Roman"/>
          <w:sz w:val="24"/>
          <w:szCs w:val="24"/>
        </w:rPr>
        <w:t xml:space="preserve"> 0.05).</w:t>
      </w:r>
      <w:r>
        <w:rPr>
          <w:rFonts w:ascii="Times New Roman" w:hAnsi="Times New Roman"/>
          <w:sz w:val="24"/>
          <w:szCs w:val="24"/>
        </w:rPr>
        <w:t xml:space="preserve"> Dan b</w:t>
      </w:r>
      <w:r w:rsidRPr="00A04347">
        <w:rPr>
          <w:rFonts w:ascii="Times New Roman" w:hAnsi="Times New Roman"/>
          <w:sz w:val="24"/>
          <w:szCs w:val="24"/>
        </w:rPr>
        <w:t xml:space="preserve">esarnya pengaruh </w:t>
      </w:r>
      <w:r>
        <w:rPr>
          <w:rFonts w:ascii="Times New Roman" w:hAnsi="Times New Roman"/>
          <w:sz w:val="24"/>
          <w:szCs w:val="24"/>
        </w:rPr>
        <w:t xml:space="preserve">langsung nilai tukar rupiah terhadap ROA </w:t>
      </w:r>
      <w:r w:rsidRPr="00A04347">
        <w:rPr>
          <w:rFonts w:ascii="Times New Roman" w:hAnsi="Times New Roman"/>
          <w:sz w:val="24"/>
          <w:szCs w:val="24"/>
        </w:rPr>
        <w:t xml:space="preserve">adalah sebesar </w:t>
      </w:r>
      <w:r>
        <w:rPr>
          <w:rFonts w:ascii="Times New Roman" w:hAnsi="Times New Roman"/>
          <w:sz w:val="24"/>
          <w:szCs w:val="24"/>
        </w:rPr>
        <w:t>9.6</w:t>
      </w:r>
      <w:r w:rsidRPr="00A04347">
        <w:rPr>
          <w:rFonts w:ascii="Times New Roman" w:hAnsi="Times New Roman"/>
          <w:sz w:val="24"/>
          <w:szCs w:val="24"/>
        </w:rPr>
        <w:t xml:space="preserve">% </w:t>
      </w:r>
      <w:r>
        <w:rPr>
          <w:rFonts w:ascii="Times New Roman" w:hAnsi="Times New Roman"/>
          <w:iCs/>
          <w:sz w:val="24"/>
          <w:szCs w:val="24"/>
        </w:rPr>
        <w:t>sedangkan sisanya 90.4</w:t>
      </w:r>
      <w:r w:rsidRPr="00A04347">
        <w:rPr>
          <w:rFonts w:ascii="Times New Roman" w:hAnsi="Times New Roman"/>
          <w:iCs/>
          <w:sz w:val="24"/>
          <w:szCs w:val="24"/>
        </w:rPr>
        <w:t>% dapat dijelaskan oleh variabel – variabel lain diluar variabel penelitian</w:t>
      </w:r>
      <w:r>
        <w:rPr>
          <w:rFonts w:ascii="Times New Roman" w:hAnsi="Times New Roman"/>
          <w:iCs/>
          <w:sz w:val="24"/>
          <w:szCs w:val="24"/>
        </w:rPr>
        <w:t>.</w:t>
      </w:r>
    </w:p>
    <w:p w:rsidR="004E571B" w:rsidRPr="00745E15" w:rsidRDefault="004E571B" w:rsidP="0096477D">
      <w:pPr>
        <w:pStyle w:val="ListParagraph"/>
        <w:numPr>
          <w:ilvl w:val="0"/>
          <w:numId w:val="15"/>
        </w:numPr>
        <w:spacing w:after="0" w:line="240" w:lineRule="auto"/>
        <w:ind w:left="567" w:hanging="283"/>
        <w:jc w:val="both"/>
        <w:rPr>
          <w:rFonts w:ascii="Times New Roman" w:hAnsi="Times New Roman"/>
          <w:iCs/>
          <w:sz w:val="24"/>
          <w:szCs w:val="24"/>
        </w:rPr>
      </w:pPr>
      <w:r w:rsidRPr="00A37764">
        <w:rPr>
          <w:rFonts w:ascii="Times New Roman" w:hAnsi="Times New Roman"/>
          <w:sz w:val="24"/>
          <w:szCs w:val="24"/>
        </w:rPr>
        <w:t xml:space="preserve">Terdapat pengaruh yang tidak </w:t>
      </w:r>
      <w:r>
        <w:rPr>
          <w:rFonts w:ascii="Times New Roman" w:hAnsi="Times New Roman"/>
          <w:sz w:val="24"/>
          <w:szCs w:val="24"/>
        </w:rPr>
        <w:t>langsung</w:t>
      </w:r>
      <w:r w:rsidRPr="00A37764">
        <w:rPr>
          <w:rFonts w:ascii="Times New Roman" w:hAnsi="Times New Roman"/>
          <w:sz w:val="24"/>
          <w:szCs w:val="24"/>
        </w:rPr>
        <w:t xml:space="preserve"> antara </w:t>
      </w:r>
      <w:r>
        <w:rPr>
          <w:rFonts w:ascii="Times New Roman" w:hAnsi="Times New Roman"/>
          <w:sz w:val="24"/>
          <w:szCs w:val="24"/>
        </w:rPr>
        <w:t>nilai tukar rupiah dan ROA</w:t>
      </w:r>
      <w:r w:rsidRPr="00A37764">
        <w:rPr>
          <w:rFonts w:ascii="Times New Roman" w:hAnsi="Times New Roman"/>
          <w:sz w:val="24"/>
          <w:szCs w:val="24"/>
        </w:rPr>
        <w:t xml:space="preserve"> terhadap</w:t>
      </w:r>
      <w:r w:rsidRPr="00A37764">
        <w:rPr>
          <w:rFonts w:ascii="Times New Roman" w:hAnsi="Times New Roman"/>
          <w:i/>
          <w:sz w:val="24"/>
          <w:szCs w:val="24"/>
        </w:rPr>
        <w:t xml:space="preserve"> return</w:t>
      </w:r>
      <w:r w:rsidRPr="00F32C61">
        <w:rPr>
          <w:rFonts w:ascii="Times New Roman" w:hAnsi="Times New Roman"/>
          <w:i/>
          <w:sz w:val="24"/>
          <w:szCs w:val="24"/>
        </w:rPr>
        <w:t xml:space="preserve"> </w:t>
      </w:r>
      <w:r w:rsidRPr="00A37764">
        <w:rPr>
          <w:rFonts w:ascii="Times New Roman" w:hAnsi="Times New Roman"/>
          <w:sz w:val="24"/>
          <w:szCs w:val="24"/>
        </w:rPr>
        <w:t>saham</w:t>
      </w:r>
      <w:r>
        <w:rPr>
          <w:rFonts w:ascii="Times New Roman" w:hAnsi="Times New Roman"/>
          <w:sz w:val="24"/>
          <w:szCs w:val="24"/>
        </w:rPr>
        <w:t xml:space="preserve"> </w:t>
      </w:r>
      <w:r w:rsidRPr="00A37764">
        <w:rPr>
          <w:rFonts w:ascii="Times New Roman" w:hAnsi="Times New Roman"/>
          <w:sz w:val="24"/>
          <w:szCs w:val="24"/>
        </w:rPr>
        <w:t xml:space="preserve">pada Perusahaan </w:t>
      </w:r>
      <w:r>
        <w:rPr>
          <w:rFonts w:ascii="Times New Roman" w:hAnsi="Times New Roman"/>
          <w:sz w:val="24"/>
          <w:szCs w:val="24"/>
        </w:rPr>
        <w:t>Manufaktur Sektor Industri Rokok</w:t>
      </w:r>
      <w:r w:rsidRPr="00A37764">
        <w:rPr>
          <w:rFonts w:ascii="Times New Roman" w:hAnsi="Times New Roman"/>
          <w:sz w:val="24"/>
          <w:szCs w:val="24"/>
        </w:rPr>
        <w:t xml:space="preserve"> di Bursa Efek Indonesia periode 2011-2015 yaitu</w:t>
      </w:r>
      <w:r>
        <w:rPr>
          <w:rFonts w:ascii="Times New Roman" w:hAnsi="Times New Roman"/>
          <w:sz w:val="24"/>
          <w:szCs w:val="24"/>
        </w:rPr>
        <w:t xml:space="preserve"> dibuktikan dengan -</w:t>
      </w:r>
      <w:r w:rsidRPr="001B3BF0">
        <w:rPr>
          <w:rFonts w:ascii="Times New Roman" w:hAnsi="Times New Roman"/>
          <w:sz w:val="24"/>
          <w:szCs w:val="24"/>
        </w:rPr>
        <w:t>t</w:t>
      </w:r>
      <w:r w:rsidRPr="001B3BF0">
        <w:rPr>
          <w:rFonts w:ascii="Times New Roman" w:hAnsi="Times New Roman"/>
          <w:sz w:val="16"/>
          <w:szCs w:val="16"/>
        </w:rPr>
        <w:t>hitung</w:t>
      </w:r>
      <w:r>
        <w:rPr>
          <w:rFonts w:ascii="Times New Roman" w:hAnsi="Times New Roman"/>
          <w:sz w:val="16"/>
          <w:szCs w:val="16"/>
        </w:rPr>
        <w:t xml:space="preserve"> </w:t>
      </w:r>
      <w:r>
        <w:rPr>
          <w:rFonts w:ascii="Times New Roman" w:hAnsi="Times New Roman"/>
          <w:sz w:val="24"/>
          <w:szCs w:val="24"/>
        </w:rPr>
        <w:t>&lt; -</w:t>
      </w:r>
      <w:r w:rsidRPr="001B3BF0">
        <w:rPr>
          <w:rFonts w:ascii="Times New Roman" w:hAnsi="Times New Roman"/>
          <w:sz w:val="24"/>
          <w:szCs w:val="24"/>
        </w:rPr>
        <w:t>t</w:t>
      </w:r>
      <w:r w:rsidRPr="001B3BF0">
        <w:rPr>
          <w:rFonts w:ascii="Times New Roman" w:hAnsi="Times New Roman"/>
          <w:sz w:val="16"/>
          <w:szCs w:val="16"/>
        </w:rPr>
        <w:t xml:space="preserve">tabel </w:t>
      </w:r>
      <w:r>
        <w:rPr>
          <w:rFonts w:ascii="Times New Roman" w:hAnsi="Times New Roman"/>
          <w:sz w:val="24"/>
          <w:szCs w:val="24"/>
        </w:rPr>
        <w:t>(-0,673</w:t>
      </w:r>
      <w:r w:rsidRPr="00A24489">
        <w:rPr>
          <w:rFonts w:ascii="Times New Roman" w:hAnsi="Times New Roman"/>
          <w:sz w:val="24"/>
          <w:szCs w:val="24"/>
        </w:rPr>
        <w:t>&lt; -3,18245</w:t>
      </w:r>
      <w:r>
        <w:rPr>
          <w:rFonts w:ascii="Times New Roman" w:hAnsi="Times New Roman"/>
          <w:sz w:val="24"/>
          <w:szCs w:val="24"/>
        </w:rPr>
        <w:t xml:space="preserve">) </w:t>
      </w:r>
      <w:r w:rsidRPr="001B3BF0">
        <w:rPr>
          <w:rFonts w:ascii="Times New Roman" w:hAnsi="Times New Roman"/>
          <w:sz w:val="24"/>
          <w:szCs w:val="24"/>
        </w:rPr>
        <w:t xml:space="preserve">dan signifikan </w:t>
      </w:r>
      <w:r>
        <w:rPr>
          <w:rFonts w:ascii="Times New Roman" w:hAnsi="Times New Roman"/>
          <w:sz w:val="24"/>
          <w:szCs w:val="24"/>
        </w:rPr>
        <w:t>&gt; 0,05 (0,514</w:t>
      </w:r>
      <w:r w:rsidRPr="00A24489">
        <w:rPr>
          <w:rFonts w:ascii="Times New Roman" w:hAnsi="Times New Roman"/>
          <w:sz w:val="24"/>
          <w:szCs w:val="24"/>
        </w:rPr>
        <w:t xml:space="preserve"> &gt; 0,05)</w:t>
      </w:r>
      <w:r>
        <w:rPr>
          <w:rFonts w:ascii="Times New Roman" w:hAnsi="Times New Roman"/>
          <w:sz w:val="24"/>
          <w:szCs w:val="24"/>
        </w:rPr>
        <w:t>. dan b</w:t>
      </w:r>
      <w:r w:rsidRPr="00A04347">
        <w:rPr>
          <w:rFonts w:ascii="Times New Roman" w:hAnsi="Times New Roman"/>
          <w:sz w:val="24"/>
          <w:szCs w:val="24"/>
        </w:rPr>
        <w:t xml:space="preserve">esarnya pengaruh </w:t>
      </w:r>
      <w:r>
        <w:rPr>
          <w:rFonts w:ascii="Times New Roman" w:hAnsi="Times New Roman"/>
          <w:sz w:val="24"/>
          <w:szCs w:val="24"/>
        </w:rPr>
        <w:t xml:space="preserve">tidak langsung antara nilai tukar rupiah dan ROA terhadap Return Saham </w:t>
      </w:r>
      <w:r w:rsidRPr="00A04347">
        <w:rPr>
          <w:rFonts w:ascii="Times New Roman" w:hAnsi="Times New Roman"/>
          <w:sz w:val="24"/>
          <w:szCs w:val="24"/>
        </w:rPr>
        <w:t>adalah sebesar</w:t>
      </w:r>
      <w:r>
        <w:rPr>
          <w:rFonts w:ascii="Times New Roman" w:hAnsi="Times New Roman"/>
          <w:sz w:val="24"/>
          <w:szCs w:val="24"/>
        </w:rPr>
        <w:t xml:space="preserve"> 9.7</w:t>
      </w:r>
      <w:r w:rsidRPr="00A04347">
        <w:rPr>
          <w:rFonts w:ascii="Times New Roman" w:hAnsi="Times New Roman"/>
          <w:sz w:val="24"/>
          <w:szCs w:val="24"/>
        </w:rPr>
        <w:t xml:space="preserve"> % </w:t>
      </w:r>
      <w:r>
        <w:rPr>
          <w:rFonts w:ascii="Times New Roman" w:hAnsi="Times New Roman"/>
          <w:iCs/>
          <w:sz w:val="24"/>
          <w:szCs w:val="24"/>
        </w:rPr>
        <w:t>sedangkan sisanya 90.3</w:t>
      </w:r>
      <w:r w:rsidRPr="00A04347">
        <w:rPr>
          <w:rFonts w:ascii="Times New Roman" w:hAnsi="Times New Roman"/>
          <w:iCs/>
          <w:sz w:val="24"/>
          <w:szCs w:val="24"/>
        </w:rPr>
        <w:t>% dapat dijelaskan oleh variabel – variabel lain diluar variabel penelitian</w:t>
      </w:r>
      <w:r>
        <w:rPr>
          <w:rFonts w:ascii="Times New Roman" w:hAnsi="Times New Roman"/>
          <w:iCs/>
          <w:sz w:val="24"/>
          <w:szCs w:val="24"/>
        </w:rPr>
        <w:t>.</w:t>
      </w:r>
    </w:p>
    <w:p w:rsidR="00CD68E4" w:rsidRPr="00FE1480" w:rsidRDefault="004E571B" w:rsidP="0096477D">
      <w:pPr>
        <w:pStyle w:val="ListParagraph"/>
        <w:numPr>
          <w:ilvl w:val="0"/>
          <w:numId w:val="15"/>
        </w:numPr>
        <w:spacing w:after="0" w:line="240" w:lineRule="auto"/>
        <w:ind w:left="567" w:hanging="283"/>
        <w:jc w:val="both"/>
        <w:rPr>
          <w:rFonts w:ascii="Times New Roman" w:hAnsi="Times New Roman"/>
          <w:iCs/>
          <w:sz w:val="24"/>
          <w:szCs w:val="24"/>
        </w:rPr>
      </w:pPr>
      <w:r w:rsidRPr="00A04347">
        <w:rPr>
          <w:rFonts w:ascii="Times New Roman" w:hAnsi="Times New Roman"/>
          <w:sz w:val="24"/>
          <w:szCs w:val="24"/>
        </w:rPr>
        <w:t>Terdapat pengaruh langsung antara nilai tukar rupiah terhadap</w:t>
      </w:r>
      <w:r w:rsidRPr="00A04347">
        <w:rPr>
          <w:rFonts w:ascii="Times New Roman" w:hAnsi="Times New Roman"/>
          <w:i/>
          <w:sz w:val="24"/>
          <w:szCs w:val="24"/>
        </w:rPr>
        <w:t xml:space="preserve"> return </w:t>
      </w:r>
      <w:r w:rsidRPr="00A04347">
        <w:rPr>
          <w:rFonts w:ascii="Times New Roman" w:hAnsi="Times New Roman"/>
          <w:sz w:val="24"/>
          <w:szCs w:val="24"/>
        </w:rPr>
        <w:t xml:space="preserve">saham pada Perusahaan Manufaktur Yang Terdaftar  di Bursa Efek Indonesia Sektor Industri Rokok periode 2011-2015 yaitu dibuktikan dengan  </w:t>
      </w:r>
      <w:r>
        <w:rPr>
          <w:rFonts w:ascii="Times New Roman" w:hAnsi="Times New Roman"/>
          <w:sz w:val="24"/>
          <w:szCs w:val="24"/>
        </w:rPr>
        <w:t>t</w:t>
      </w:r>
      <w:r w:rsidRPr="0062671C">
        <w:rPr>
          <w:rFonts w:ascii="Times New Roman" w:hAnsi="Times New Roman"/>
          <w:sz w:val="16"/>
          <w:szCs w:val="16"/>
        </w:rPr>
        <w:t>hitung</w:t>
      </w:r>
      <w:r>
        <w:rPr>
          <w:rFonts w:ascii="Times New Roman" w:hAnsi="Times New Roman"/>
          <w:sz w:val="16"/>
          <w:szCs w:val="16"/>
        </w:rPr>
        <w:t xml:space="preserve"> </w:t>
      </w:r>
      <w:r>
        <w:rPr>
          <w:rFonts w:ascii="Times New Roman" w:hAnsi="Times New Roman"/>
          <w:sz w:val="24"/>
          <w:szCs w:val="24"/>
        </w:rPr>
        <w:t>&lt;</w:t>
      </w:r>
      <w:r w:rsidRPr="0062671C">
        <w:rPr>
          <w:rFonts w:ascii="Times New Roman" w:hAnsi="Times New Roman"/>
          <w:sz w:val="24"/>
          <w:szCs w:val="24"/>
        </w:rPr>
        <w:t xml:space="preserve"> t</w:t>
      </w:r>
      <w:r>
        <w:rPr>
          <w:rFonts w:ascii="Times New Roman" w:hAnsi="Times New Roman"/>
          <w:sz w:val="16"/>
          <w:szCs w:val="16"/>
        </w:rPr>
        <w:t xml:space="preserve">tabel </w:t>
      </w:r>
      <w:r>
        <w:rPr>
          <w:rFonts w:ascii="Times New Roman" w:hAnsi="Times New Roman"/>
          <w:sz w:val="24"/>
          <w:szCs w:val="24"/>
        </w:rPr>
        <w:t>(-0.934 &lt; 3,18245) dan signifikansi &lt; 0,05 (0.367 &lt; 0,05). Dan b</w:t>
      </w:r>
      <w:r w:rsidRPr="00A04347">
        <w:rPr>
          <w:rFonts w:ascii="Times New Roman" w:hAnsi="Times New Roman"/>
          <w:sz w:val="24"/>
          <w:szCs w:val="24"/>
        </w:rPr>
        <w:t xml:space="preserve">esarnya pengaruh </w:t>
      </w:r>
      <w:r>
        <w:rPr>
          <w:rFonts w:ascii="Times New Roman" w:hAnsi="Times New Roman"/>
          <w:sz w:val="24"/>
          <w:szCs w:val="24"/>
        </w:rPr>
        <w:t xml:space="preserve">langsung nilai tukar rupiah terhadap Return Saham </w:t>
      </w:r>
      <w:r w:rsidRPr="00A04347">
        <w:rPr>
          <w:rFonts w:ascii="Times New Roman" w:hAnsi="Times New Roman"/>
          <w:sz w:val="24"/>
          <w:szCs w:val="24"/>
        </w:rPr>
        <w:t xml:space="preserve">adalah sebesar </w:t>
      </w:r>
      <w:r>
        <w:rPr>
          <w:rFonts w:ascii="Times New Roman" w:hAnsi="Times New Roman"/>
          <w:sz w:val="24"/>
          <w:szCs w:val="24"/>
        </w:rPr>
        <w:lastRenderedPageBreak/>
        <w:t xml:space="preserve">6.3% </w:t>
      </w:r>
      <w:r>
        <w:rPr>
          <w:rFonts w:ascii="Times New Roman" w:hAnsi="Times New Roman"/>
          <w:iCs/>
          <w:sz w:val="24"/>
          <w:szCs w:val="24"/>
        </w:rPr>
        <w:t>sedangkan sisanya 93.7</w:t>
      </w:r>
      <w:r w:rsidRPr="00A04347">
        <w:rPr>
          <w:rFonts w:ascii="Times New Roman" w:hAnsi="Times New Roman"/>
          <w:iCs/>
          <w:sz w:val="24"/>
          <w:szCs w:val="24"/>
        </w:rPr>
        <w:t>% dapat dijelaskan oleh variabel – variabel lain diluar variabel penelitian</w:t>
      </w:r>
      <w:r>
        <w:rPr>
          <w:rFonts w:ascii="Times New Roman" w:hAnsi="Times New Roman"/>
          <w:iCs/>
          <w:sz w:val="24"/>
          <w:szCs w:val="24"/>
        </w:rPr>
        <w:t>.</w:t>
      </w:r>
    </w:p>
    <w:p w:rsidR="00CD68E4" w:rsidRDefault="00CD68E4" w:rsidP="0096477D">
      <w:pPr>
        <w:spacing w:after="0" w:line="240" w:lineRule="auto"/>
        <w:jc w:val="both"/>
        <w:rPr>
          <w:rFonts w:ascii="Times New Roman" w:hAnsi="Times New Roman"/>
          <w:iCs/>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EF6B7B" w:rsidRDefault="00EF6B7B" w:rsidP="0096477D">
      <w:pPr>
        <w:spacing w:after="0" w:line="240" w:lineRule="auto"/>
        <w:jc w:val="center"/>
        <w:rPr>
          <w:rFonts w:ascii="Times New Roman" w:hAnsi="Times New Roman" w:cs="Times New Roman"/>
          <w:b/>
          <w:sz w:val="24"/>
          <w:szCs w:val="24"/>
        </w:rPr>
      </w:pPr>
    </w:p>
    <w:p w:rsidR="00FE6C9A" w:rsidRPr="00E045E6" w:rsidRDefault="00235DE2" w:rsidP="0096477D">
      <w:pPr>
        <w:spacing w:after="0" w:line="240" w:lineRule="auto"/>
        <w:jc w:val="center"/>
        <w:rPr>
          <w:rFonts w:ascii="Times New Roman" w:hAnsi="Times New Roman" w:cs="Times New Roman"/>
          <w:b/>
          <w:sz w:val="24"/>
          <w:szCs w:val="24"/>
        </w:rPr>
      </w:pPr>
      <w:r w:rsidRPr="00E045E6">
        <w:rPr>
          <w:rFonts w:ascii="Times New Roman" w:hAnsi="Times New Roman" w:cs="Times New Roman"/>
          <w:b/>
          <w:sz w:val="24"/>
          <w:szCs w:val="24"/>
        </w:rPr>
        <w:t>REFERENSI</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Adhikara, M. F. A., 2008, </w:t>
      </w:r>
      <w:r w:rsidRPr="001B0180">
        <w:rPr>
          <w:rFonts w:ascii="Times New Roman" w:hAnsi="Times New Roman" w:cs="Times New Roman"/>
          <w:i/>
          <w:iCs/>
          <w:sz w:val="24"/>
          <w:szCs w:val="24"/>
        </w:rPr>
        <w:t xml:space="preserve">Mental Accounting </w:t>
      </w:r>
      <w:r w:rsidRPr="001B0180">
        <w:rPr>
          <w:rFonts w:ascii="Times New Roman" w:hAnsi="Times New Roman" w:cs="Times New Roman"/>
          <w:sz w:val="24"/>
          <w:szCs w:val="24"/>
        </w:rPr>
        <w:t xml:space="preserve">Investor di Bursa Efek Indonesia, </w:t>
      </w:r>
      <w:r w:rsidRPr="001B0180">
        <w:rPr>
          <w:rFonts w:ascii="Times New Roman" w:hAnsi="Times New Roman" w:cs="Times New Roman"/>
          <w:i/>
          <w:iCs/>
          <w:sz w:val="24"/>
          <w:szCs w:val="24"/>
        </w:rPr>
        <w:t>Jurnal Ekonomi</w:t>
      </w:r>
      <w:r w:rsidRPr="001B0180">
        <w:rPr>
          <w:rFonts w:ascii="Times New Roman" w:hAnsi="Times New Roman" w:cs="Times New Roman"/>
          <w:sz w:val="24"/>
          <w:szCs w:val="24"/>
        </w:rPr>
        <w:t>, Vol. 13, No. 2, November: 1-6.</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Almilia, L. S., dan Dwi S., 2007, Analisa terhadap Relevansi Nilai Laba, Arus Kas Operasi, dan Nilai Buku Ekuitas pada Periode di Sekitar Krisis Keuangan pada Perusahaan Manufaktur di BEJ, </w:t>
      </w:r>
      <w:r w:rsidRPr="001B0180">
        <w:rPr>
          <w:rFonts w:ascii="Times New Roman" w:hAnsi="Times New Roman" w:cs="Times New Roman"/>
          <w:i/>
          <w:iCs/>
          <w:sz w:val="24"/>
          <w:szCs w:val="24"/>
        </w:rPr>
        <w:t>Proceeding Seminar Nasional</w:t>
      </w:r>
      <w:r w:rsidRPr="001B0180">
        <w:rPr>
          <w:rFonts w:ascii="Times New Roman" w:hAnsi="Times New Roman" w:cs="Times New Roman"/>
          <w:sz w:val="24"/>
          <w:szCs w:val="24"/>
        </w:rPr>
        <w:t xml:space="preserve"> </w:t>
      </w:r>
      <w:r w:rsidRPr="001B0180">
        <w:rPr>
          <w:rFonts w:ascii="Times New Roman" w:hAnsi="Times New Roman" w:cs="Times New Roman"/>
          <w:i/>
          <w:iCs/>
          <w:sz w:val="24"/>
          <w:szCs w:val="24"/>
        </w:rPr>
        <w:t>Inovasi dalam Menghadapi Perubahan Lingkungan Bisnis</w:t>
      </w:r>
      <w:r w:rsidRPr="001B0180">
        <w:rPr>
          <w:rFonts w:ascii="Times New Roman" w:hAnsi="Times New Roman" w:cs="Times New Roman"/>
          <w:sz w:val="24"/>
          <w:szCs w:val="24"/>
        </w:rPr>
        <w:t>, Jakarta: Universitas Trisakti, Juni: 1-17.</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Andayani, Nur Fadjrih Asyik, Sri Mulyani. 2007. “</w:t>
      </w:r>
      <w:r w:rsidRPr="001B0180">
        <w:rPr>
          <w:rFonts w:ascii="Times New Roman" w:hAnsi="Times New Roman" w:cs="Times New Roman"/>
          <w:i/>
          <w:iCs/>
          <w:sz w:val="24"/>
          <w:szCs w:val="24"/>
        </w:rPr>
        <w:t>Faktor-Faktor yang Mempengruhi Earnings Response Coefficient Pada Perusahaan yang Terdapat Di Bursa Efek Jakarta</w:t>
      </w:r>
      <w:r w:rsidRPr="001B0180">
        <w:rPr>
          <w:rFonts w:ascii="Times New Roman" w:hAnsi="Times New Roman" w:cs="Times New Roman"/>
          <w:sz w:val="24"/>
          <w:szCs w:val="24"/>
        </w:rPr>
        <w:t>”. Jurnal Akuntansi dan Keuangan. STIESIA Surabaya.</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Ang, Robbert. 1997. </w:t>
      </w:r>
      <w:r w:rsidRPr="001B0180">
        <w:rPr>
          <w:rFonts w:ascii="Times New Roman" w:hAnsi="Times New Roman" w:cs="Times New Roman"/>
          <w:i/>
          <w:iCs/>
          <w:sz w:val="24"/>
          <w:szCs w:val="24"/>
        </w:rPr>
        <w:t>Buku Pintar: Pasar Modal Indonesia</w:t>
      </w:r>
      <w:r w:rsidRPr="001B0180">
        <w:rPr>
          <w:rFonts w:ascii="Times New Roman" w:hAnsi="Times New Roman" w:cs="Times New Roman"/>
          <w:sz w:val="24"/>
          <w:szCs w:val="24"/>
        </w:rPr>
        <w:t>. Edisi Pertama. Jakarta: Media Soft Indonesia.</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Ball R. dan P. Brown. 1968. “An Empirical Evaluation of Accounting Income Numbers”. </w:t>
      </w:r>
      <w:r w:rsidRPr="001B0180">
        <w:rPr>
          <w:rFonts w:ascii="Times New Roman" w:hAnsi="Times New Roman" w:cs="Times New Roman"/>
          <w:i/>
          <w:iCs/>
          <w:sz w:val="24"/>
          <w:szCs w:val="24"/>
        </w:rPr>
        <w:t xml:space="preserve">Journal of Accounting Research. </w:t>
      </w:r>
      <w:r w:rsidRPr="001B0180">
        <w:rPr>
          <w:rFonts w:ascii="Times New Roman" w:hAnsi="Times New Roman" w:cs="Times New Roman"/>
          <w:sz w:val="24"/>
          <w:szCs w:val="24"/>
        </w:rPr>
        <w:t>6, Autumn, pp. 159-178.</w:t>
      </w:r>
    </w:p>
    <w:p w:rsidR="00B40A59" w:rsidRPr="001B0180" w:rsidRDefault="00B40A59" w:rsidP="00C935DA">
      <w:pPr>
        <w:pStyle w:val="Default"/>
        <w:ind w:left="720" w:hanging="720"/>
        <w:rPr>
          <w:color w:val="auto"/>
        </w:rPr>
      </w:pPr>
      <w:r w:rsidRPr="001B0180">
        <w:rPr>
          <w:color w:val="auto"/>
        </w:rPr>
        <w:t xml:space="preserve">Belkaoui, 2007. </w:t>
      </w:r>
      <w:r w:rsidRPr="001B0180">
        <w:rPr>
          <w:i/>
          <w:iCs/>
          <w:color w:val="auto"/>
        </w:rPr>
        <w:t>Teori Akuntansi</w:t>
      </w:r>
      <w:r w:rsidRPr="001B0180">
        <w:rPr>
          <w:color w:val="auto"/>
        </w:rPr>
        <w:t xml:space="preserve">. Edisi Kelima. Jakarta: Salemba Empat. </w:t>
      </w:r>
    </w:p>
    <w:p w:rsidR="00B40A59" w:rsidRPr="001B0180" w:rsidRDefault="00B40A59" w:rsidP="00C935DA">
      <w:pPr>
        <w:autoSpaceDE w:val="0"/>
        <w:autoSpaceDN w:val="0"/>
        <w:adjustRightInd w:val="0"/>
        <w:spacing w:line="240" w:lineRule="auto"/>
        <w:ind w:left="720" w:hanging="720"/>
        <w:jc w:val="both"/>
        <w:rPr>
          <w:rFonts w:ascii="Times New Roman" w:hAnsi="Times New Roman" w:cs="Times New Roman"/>
          <w:sz w:val="24"/>
          <w:szCs w:val="24"/>
        </w:rPr>
      </w:pPr>
      <w:r w:rsidRPr="001B0180">
        <w:rPr>
          <w:rFonts w:ascii="Times New Roman" w:hAnsi="Times New Roman" w:cs="Times New Roman"/>
          <w:sz w:val="24"/>
          <w:szCs w:val="24"/>
        </w:rPr>
        <w:t xml:space="preserve">Boediono. 2011. </w:t>
      </w:r>
      <w:r w:rsidRPr="001B0180">
        <w:rPr>
          <w:rFonts w:ascii="Times New Roman" w:hAnsi="Times New Roman" w:cs="Times New Roman"/>
          <w:i/>
          <w:iCs/>
          <w:sz w:val="24"/>
          <w:szCs w:val="24"/>
        </w:rPr>
        <w:t>Ekonomi Makro</w:t>
      </w:r>
      <w:r w:rsidRPr="001B0180">
        <w:rPr>
          <w:rFonts w:ascii="Times New Roman" w:hAnsi="Times New Roman" w:cs="Times New Roman"/>
          <w:sz w:val="24"/>
          <w:szCs w:val="24"/>
        </w:rPr>
        <w:t xml:space="preserve">. </w:t>
      </w:r>
      <w:r w:rsidR="00E045E6" w:rsidRPr="001B0180">
        <w:rPr>
          <w:rFonts w:ascii="Times New Roman" w:hAnsi="Times New Roman" w:cs="Times New Roman"/>
          <w:sz w:val="24"/>
          <w:szCs w:val="24"/>
        </w:rPr>
        <w:t>Edisi Keempat. Yogyakarta: BPFE</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Brigham, E. F., dan Joel F.H., 2009, </w:t>
      </w:r>
      <w:r w:rsidRPr="001B0180">
        <w:rPr>
          <w:rFonts w:ascii="Times New Roman" w:hAnsi="Times New Roman" w:cs="Times New Roman"/>
          <w:i/>
          <w:iCs/>
          <w:sz w:val="24"/>
          <w:szCs w:val="24"/>
        </w:rPr>
        <w:t>Dasar-dasar Manajemen Keuangan</w:t>
      </w:r>
      <w:r w:rsidRPr="001B0180">
        <w:rPr>
          <w:rFonts w:ascii="Times New Roman" w:hAnsi="Times New Roman" w:cs="Times New Roman"/>
          <w:sz w:val="24"/>
          <w:szCs w:val="24"/>
        </w:rPr>
        <w:t>, edisi 10, Buku 1, Terjemahan oleh Ali Akbar Yulianto, Jakarta: Salemba Empat.</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Bursa Efek Indonesia, 2010, Informasi, (http:// </w:t>
      </w:r>
      <w:hyperlink r:id="rId8" w:history="1">
        <w:r w:rsidRPr="001B0180">
          <w:rPr>
            <w:rStyle w:val="Hyperlink"/>
            <w:rFonts w:ascii="Times New Roman" w:hAnsi="Times New Roman" w:cs="Times New Roman"/>
            <w:color w:val="auto"/>
            <w:sz w:val="24"/>
            <w:szCs w:val="24"/>
          </w:rPr>
          <w:t>www.idx.co.id</w:t>
        </w:r>
      </w:hyperlink>
      <w:r w:rsidRPr="001B0180">
        <w:rPr>
          <w:rFonts w:ascii="Times New Roman" w:hAnsi="Times New Roman" w:cs="Times New Roman"/>
          <w:sz w:val="24"/>
          <w:szCs w:val="24"/>
        </w:rPr>
        <w:t xml:space="preserve"> /Home/ Information /tabid/ 68 /language/ idID /Default.aspx, diunduh tanggal 25 November 2011). 2010, </w:t>
      </w:r>
      <w:r w:rsidRPr="001B0180">
        <w:rPr>
          <w:rFonts w:ascii="Times New Roman" w:hAnsi="Times New Roman" w:cs="Times New Roman"/>
          <w:i/>
          <w:iCs/>
          <w:sz w:val="24"/>
          <w:szCs w:val="24"/>
        </w:rPr>
        <w:t>Fact Book</w:t>
      </w:r>
      <w:r w:rsidRPr="001B0180">
        <w:rPr>
          <w:rFonts w:ascii="Times New Roman" w:hAnsi="Times New Roman" w:cs="Times New Roman"/>
          <w:sz w:val="24"/>
          <w:szCs w:val="24"/>
        </w:rPr>
        <w:t xml:space="preserve">, (http:// </w:t>
      </w:r>
      <w:hyperlink r:id="rId9" w:history="1">
        <w:r w:rsidRPr="001B0180">
          <w:rPr>
            <w:rStyle w:val="Hyperlink"/>
            <w:rFonts w:ascii="Times New Roman" w:hAnsi="Times New Roman" w:cs="Times New Roman"/>
            <w:color w:val="auto"/>
            <w:sz w:val="24"/>
            <w:szCs w:val="24"/>
          </w:rPr>
          <w:t>www.idx.co.id</w:t>
        </w:r>
      </w:hyperlink>
      <w:r w:rsidRPr="001B0180">
        <w:rPr>
          <w:rFonts w:ascii="Times New Roman" w:hAnsi="Times New Roman" w:cs="Times New Roman"/>
          <w:sz w:val="24"/>
          <w:szCs w:val="24"/>
        </w:rPr>
        <w:t xml:space="preserve"> /Home/ Publication /FactBook/ tabid /146/ language /id-ID/ Default.aspx, diunduh tanggal 25 Novermber 2011).</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Chariri, Anis dan Imam Ghozali. 2000. </w:t>
      </w:r>
      <w:r w:rsidRPr="001B0180">
        <w:rPr>
          <w:rFonts w:ascii="Times New Roman" w:hAnsi="Times New Roman" w:cs="Times New Roman"/>
          <w:i/>
          <w:iCs/>
          <w:sz w:val="24"/>
          <w:szCs w:val="24"/>
        </w:rPr>
        <w:t>Teori Akuntansi</w:t>
      </w:r>
      <w:r w:rsidR="00E045E6" w:rsidRPr="001B0180">
        <w:rPr>
          <w:rFonts w:ascii="Times New Roman" w:hAnsi="Times New Roman" w:cs="Times New Roman"/>
          <w:sz w:val="24"/>
          <w:szCs w:val="24"/>
        </w:rPr>
        <w:t>. Semarang : UNDIP</w:t>
      </w:r>
    </w:p>
    <w:p w:rsidR="00B40A59" w:rsidRPr="001B0180" w:rsidRDefault="00B40A59" w:rsidP="00C935DA">
      <w:pPr>
        <w:autoSpaceDE w:val="0"/>
        <w:autoSpaceDN w:val="0"/>
        <w:adjustRightInd w:val="0"/>
        <w:spacing w:line="240" w:lineRule="auto"/>
        <w:ind w:left="709" w:hanging="709"/>
        <w:jc w:val="both"/>
        <w:rPr>
          <w:rFonts w:ascii="Times New Roman" w:hAnsi="Times New Roman" w:cs="Times New Roman"/>
          <w:sz w:val="24"/>
          <w:szCs w:val="24"/>
        </w:rPr>
      </w:pPr>
      <w:r w:rsidRPr="001B0180">
        <w:rPr>
          <w:rFonts w:ascii="Times New Roman" w:hAnsi="Times New Roman" w:cs="Times New Roman"/>
          <w:sz w:val="24"/>
          <w:szCs w:val="24"/>
        </w:rPr>
        <w:t xml:space="preserve">Kasmir. 2008. </w:t>
      </w:r>
      <w:r w:rsidRPr="001B0180">
        <w:rPr>
          <w:rFonts w:ascii="Times New Roman" w:hAnsi="Times New Roman" w:cs="Times New Roman"/>
          <w:i/>
          <w:iCs/>
          <w:sz w:val="24"/>
          <w:szCs w:val="24"/>
        </w:rPr>
        <w:t>Analisis Laporan Keuangan</w:t>
      </w:r>
      <w:r w:rsidRPr="001B0180">
        <w:rPr>
          <w:rFonts w:ascii="Times New Roman" w:hAnsi="Times New Roman" w:cs="Times New Roman"/>
          <w:sz w:val="24"/>
          <w:szCs w:val="24"/>
        </w:rPr>
        <w:t>. Jakarta: PT Raja Grafindo Persada.</w:t>
      </w:r>
    </w:p>
    <w:p w:rsidR="00B40A59" w:rsidRPr="001B0180" w:rsidRDefault="00B40A59" w:rsidP="00C935DA">
      <w:pPr>
        <w:spacing w:line="240" w:lineRule="auto"/>
        <w:ind w:left="709" w:hanging="709"/>
        <w:jc w:val="both"/>
        <w:rPr>
          <w:rFonts w:ascii="Times New Roman" w:eastAsia="Calibri" w:hAnsi="Times New Roman" w:cs="Times New Roman"/>
          <w:sz w:val="24"/>
          <w:szCs w:val="24"/>
        </w:rPr>
      </w:pPr>
      <w:r w:rsidRPr="001B0180">
        <w:rPr>
          <w:rFonts w:ascii="Times New Roman" w:eastAsia="Calibri" w:hAnsi="Times New Roman" w:cs="Times New Roman"/>
          <w:sz w:val="24"/>
          <w:szCs w:val="24"/>
        </w:rPr>
        <w:lastRenderedPageBreak/>
        <w:t>www.bankindonesia.com</w:t>
      </w:r>
    </w:p>
    <w:p w:rsidR="001D704C" w:rsidRPr="001B0180" w:rsidRDefault="00240A8D" w:rsidP="00C935DA">
      <w:pPr>
        <w:pStyle w:val="Default"/>
        <w:rPr>
          <w:color w:val="auto"/>
        </w:rPr>
      </w:pPr>
      <w:hyperlink r:id="rId10" w:history="1">
        <w:r w:rsidR="00B40A59" w:rsidRPr="001B0180">
          <w:rPr>
            <w:rStyle w:val="Hyperlink"/>
            <w:color w:val="auto"/>
          </w:rPr>
          <w:t>www.finance.yahoo.com</w:t>
        </w:r>
      </w:hyperlink>
    </w:p>
    <w:p w:rsidR="00B40A59" w:rsidRPr="001B0180" w:rsidRDefault="00240A8D" w:rsidP="00C935DA">
      <w:pPr>
        <w:pStyle w:val="Default"/>
        <w:rPr>
          <w:color w:val="auto"/>
        </w:rPr>
      </w:pPr>
      <w:hyperlink r:id="rId11" w:history="1">
        <w:r w:rsidR="00B40A59" w:rsidRPr="001B0180">
          <w:rPr>
            <w:rStyle w:val="Hyperlink"/>
            <w:color w:val="auto"/>
          </w:rPr>
          <w:t>www.sahamok.com</w:t>
        </w:r>
      </w:hyperlink>
    </w:p>
    <w:p w:rsidR="00B40A59" w:rsidRPr="001B0180" w:rsidRDefault="00240A8D" w:rsidP="00C935DA">
      <w:pPr>
        <w:autoSpaceDE w:val="0"/>
        <w:autoSpaceDN w:val="0"/>
        <w:adjustRightInd w:val="0"/>
        <w:spacing w:line="240" w:lineRule="auto"/>
        <w:ind w:left="709" w:hanging="709"/>
        <w:jc w:val="both"/>
        <w:rPr>
          <w:rFonts w:ascii="Times New Roman" w:hAnsi="Times New Roman" w:cs="Times New Roman"/>
          <w:sz w:val="24"/>
          <w:szCs w:val="24"/>
        </w:rPr>
      </w:pPr>
      <w:hyperlink r:id="rId12" w:history="1">
        <w:r w:rsidR="00B40A59" w:rsidRPr="001B0180">
          <w:rPr>
            <w:rStyle w:val="Hyperlink"/>
            <w:rFonts w:ascii="Times New Roman" w:hAnsi="Times New Roman" w:cs="Times New Roman"/>
            <w:color w:val="auto"/>
            <w:sz w:val="24"/>
            <w:szCs w:val="24"/>
          </w:rPr>
          <w:t>www.idx.co.id</w:t>
        </w:r>
      </w:hyperlink>
    </w:p>
    <w:p w:rsidR="00B40A59" w:rsidRPr="001B0180" w:rsidRDefault="00B40A59" w:rsidP="00C935DA">
      <w:pPr>
        <w:autoSpaceDE w:val="0"/>
        <w:autoSpaceDN w:val="0"/>
        <w:adjustRightInd w:val="0"/>
        <w:spacing w:line="240" w:lineRule="auto"/>
        <w:ind w:left="709" w:hanging="709"/>
        <w:jc w:val="both"/>
      </w:pPr>
    </w:p>
    <w:p w:rsidR="00B40A59" w:rsidRPr="001B0180" w:rsidRDefault="00B40A59" w:rsidP="00C935DA">
      <w:pPr>
        <w:spacing w:line="240" w:lineRule="auto"/>
      </w:pPr>
    </w:p>
    <w:p w:rsidR="00B40A59" w:rsidRPr="001B0180" w:rsidRDefault="00B40A59" w:rsidP="00C935DA">
      <w:pPr>
        <w:spacing w:line="240" w:lineRule="auto"/>
      </w:pPr>
    </w:p>
    <w:p w:rsidR="002879A4" w:rsidRPr="001B0180" w:rsidRDefault="002879A4" w:rsidP="00C935DA">
      <w:pPr>
        <w:spacing w:line="240" w:lineRule="auto"/>
        <w:rPr>
          <w:rFonts w:ascii="Times New Roman" w:hAnsi="Times New Roman" w:cs="Times New Roman"/>
          <w:b/>
          <w:sz w:val="24"/>
          <w:szCs w:val="24"/>
        </w:rPr>
      </w:pPr>
    </w:p>
    <w:sectPr w:rsidR="002879A4" w:rsidRPr="001B0180" w:rsidSect="00F62F98">
      <w:footerReference w:type="default" r:id="rId13"/>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A8D" w:rsidRDefault="00240A8D" w:rsidP="00F62F98">
      <w:pPr>
        <w:spacing w:after="0" w:line="240" w:lineRule="auto"/>
      </w:pPr>
      <w:r>
        <w:separator/>
      </w:r>
    </w:p>
  </w:endnote>
  <w:endnote w:type="continuationSeparator" w:id="0">
    <w:p w:rsidR="00240A8D" w:rsidRDefault="00240A8D" w:rsidP="00F6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54"/>
      <w:docPartObj>
        <w:docPartGallery w:val="Page Numbers (Bottom of Page)"/>
        <w:docPartUnique/>
      </w:docPartObj>
    </w:sdtPr>
    <w:sdtEndPr/>
    <w:sdtContent>
      <w:p w:rsidR="00F62F98" w:rsidRDefault="006174F2">
        <w:pPr>
          <w:pStyle w:val="Footer"/>
          <w:jc w:val="center"/>
        </w:pPr>
        <w:r>
          <w:fldChar w:fldCharType="begin"/>
        </w:r>
        <w:r>
          <w:instrText xml:space="preserve"> PAGE   \* MERGEFORMAT </w:instrText>
        </w:r>
        <w:r>
          <w:fldChar w:fldCharType="separate"/>
        </w:r>
        <w:r w:rsidR="00516881">
          <w:rPr>
            <w:noProof/>
          </w:rPr>
          <w:t>1</w:t>
        </w:r>
        <w:r>
          <w:rPr>
            <w:noProof/>
          </w:rPr>
          <w:fldChar w:fldCharType="end"/>
        </w:r>
      </w:p>
    </w:sdtContent>
  </w:sdt>
  <w:p w:rsidR="00F62F98" w:rsidRDefault="00F62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A8D" w:rsidRDefault="00240A8D" w:rsidP="00F62F98">
      <w:pPr>
        <w:spacing w:after="0" w:line="240" w:lineRule="auto"/>
      </w:pPr>
      <w:r>
        <w:separator/>
      </w:r>
    </w:p>
  </w:footnote>
  <w:footnote w:type="continuationSeparator" w:id="0">
    <w:p w:rsidR="00240A8D" w:rsidRDefault="00240A8D" w:rsidP="00F62F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08DB"/>
    <w:multiLevelType w:val="multilevel"/>
    <w:tmpl w:val="C4CEA50A"/>
    <w:lvl w:ilvl="0">
      <w:start w:val="2"/>
      <w:numFmt w:val="decimal"/>
      <w:lvlText w:val="%1."/>
      <w:lvlJc w:val="left"/>
      <w:pPr>
        <w:ind w:left="720" w:hanging="360"/>
      </w:pPr>
      <w:rPr>
        <w:rFonts w:hint="default"/>
        <w:i w:val="0"/>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DC4D1E"/>
    <w:multiLevelType w:val="multilevel"/>
    <w:tmpl w:val="67C08616"/>
    <w:lvl w:ilvl="0">
      <w:start w:val="5"/>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67545B5"/>
    <w:multiLevelType w:val="hybridMultilevel"/>
    <w:tmpl w:val="CA826B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D03842"/>
    <w:multiLevelType w:val="hybridMultilevel"/>
    <w:tmpl w:val="4EAA3A94"/>
    <w:lvl w:ilvl="0" w:tplc="C4161CA6">
      <w:start w:val="1"/>
      <w:numFmt w:val="decimal"/>
      <w:lvlText w:val="%1."/>
      <w:lvlJc w:val="left"/>
      <w:pPr>
        <w:ind w:left="1069" w:hanging="360"/>
      </w:pPr>
      <w:rPr>
        <w:rFonts w:ascii="Times New Roman" w:eastAsiaTheme="minorHAnsi" w:hAnsi="Times New Roman"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2B1D363F"/>
    <w:multiLevelType w:val="hybridMultilevel"/>
    <w:tmpl w:val="DF5C7484"/>
    <w:lvl w:ilvl="0" w:tplc="7F94AE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B5D5C7F"/>
    <w:multiLevelType w:val="hybridMultilevel"/>
    <w:tmpl w:val="2F483962"/>
    <w:lvl w:ilvl="0" w:tplc="3F0049E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2ECF79ED"/>
    <w:multiLevelType w:val="hybridMultilevel"/>
    <w:tmpl w:val="E72C20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04C0C10"/>
    <w:multiLevelType w:val="multilevel"/>
    <w:tmpl w:val="074EB8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3BA205A"/>
    <w:multiLevelType w:val="hybridMultilevel"/>
    <w:tmpl w:val="1D42D7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0C682D"/>
    <w:multiLevelType w:val="hybridMultilevel"/>
    <w:tmpl w:val="8266ECFC"/>
    <w:lvl w:ilvl="0" w:tplc="75D4A0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42823B75"/>
    <w:multiLevelType w:val="hybridMultilevel"/>
    <w:tmpl w:val="113803FC"/>
    <w:lvl w:ilvl="0" w:tplc="04210011">
      <w:start w:val="1"/>
      <w:numFmt w:val="decimal"/>
      <w:lvlText w:val="%1)"/>
      <w:lvlJc w:val="left"/>
      <w:pPr>
        <w:ind w:left="2291" w:hanging="360"/>
      </w:pPr>
    </w:lvl>
    <w:lvl w:ilvl="1" w:tplc="04210019" w:tentative="1">
      <w:start w:val="1"/>
      <w:numFmt w:val="lowerLetter"/>
      <w:lvlText w:val="%2."/>
      <w:lvlJc w:val="left"/>
      <w:pPr>
        <w:ind w:left="3011" w:hanging="360"/>
      </w:pPr>
    </w:lvl>
    <w:lvl w:ilvl="2" w:tplc="0421001B" w:tentative="1">
      <w:start w:val="1"/>
      <w:numFmt w:val="lowerRoman"/>
      <w:lvlText w:val="%3."/>
      <w:lvlJc w:val="right"/>
      <w:pPr>
        <w:ind w:left="3731" w:hanging="180"/>
      </w:pPr>
    </w:lvl>
    <w:lvl w:ilvl="3" w:tplc="0421000F" w:tentative="1">
      <w:start w:val="1"/>
      <w:numFmt w:val="decimal"/>
      <w:lvlText w:val="%4."/>
      <w:lvlJc w:val="left"/>
      <w:pPr>
        <w:ind w:left="4451" w:hanging="360"/>
      </w:pPr>
    </w:lvl>
    <w:lvl w:ilvl="4" w:tplc="04210019" w:tentative="1">
      <w:start w:val="1"/>
      <w:numFmt w:val="lowerLetter"/>
      <w:lvlText w:val="%5."/>
      <w:lvlJc w:val="left"/>
      <w:pPr>
        <w:ind w:left="5171" w:hanging="360"/>
      </w:pPr>
    </w:lvl>
    <w:lvl w:ilvl="5" w:tplc="0421001B" w:tentative="1">
      <w:start w:val="1"/>
      <w:numFmt w:val="lowerRoman"/>
      <w:lvlText w:val="%6."/>
      <w:lvlJc w:val="right"/>
      <w:pPr>
        <w:ind w:left="5891" w:hanging="180"/>
      </w:pPr>
    </w:lvl>
    <w:lvl w:ilvl="6" w:tplc="0421000F" w:tentative="1">
      <w:start w:val="1"/>
      <w:numFmt w:val="decimal"/>
      <w:lvlText w:val="%7."/>
      <w:lvlJc w:val="left"/>
      <w:pPr>
        <w:ind w:left="6611" w:hanging="360"/>
      </w:pPr>
    </w:lvl>
    <w:lvl w:ilvl="7" w:tplc="04210019" w:tentative="1">
      <w:start w:val="1"/>
      <w:numFmt w:val="lowerLetter"/>
      <w:lvlText w:val="%8."/>
      <w:lvlJc w:val="left"/>
      <w:pPr>
        <w:ind w:left="7331" w:hanging="360"/>
      </w:pPr>
    </w:lvl>
    <w:lvl w:ilvl="8" w:tplc="0421001B" w:tentative="1">
      <w:start w:val="1"/>
      <w:numFmt w:val="lowerRoman"/>
      <w:lvlText w:val="%9."/>
      <w:lvlJc w:val="right"/>
      <w:pPr>
        <w:ind w:left="8051" w:hanging="180"/>
      </w:pPr>
    </w:lvl>
  </w:abstractNum>
  <w:abstractNum w:abstractNumId="11">
    <w:nsid w:val="434E5B99"/>
    <w:multiLevelType w:val="hybridMultilevel"/>
    <w:tmpl w:val="24227C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1B1B85"/>
    <w:multiLevelType w:val="hybridMultilevel"/>
    <w:tmpl w:val="D0608D0C"/>
    <w:lvl w:ilvl="0" w:tplc="FE8252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56DC088B"/>
    <w:multiLevelType w:val="hybridMultilevel"/>
    <w:tmpl w:val="0296B7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37C46A5"/>
    <w:multiLevelType w:val="hybridMultilevel"/>
    <w:tmpl w:val="95AC836C"/>
    <w:lvl w:ilvl="0" w:tplc="9A66B176">
      <w:start w:val="5"/>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6D71BD0"/>
    <w:multiLevelType w:val="hybridMultilevel"/>
    <w:tmpl w:val="5276D2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4"/>
  </w:num>
  <w:num w:numId="4">
    <w:abstractNumId w:val="15"/>
  </w:num>
  <w:num w:numId="5">
    <w:abstractNumId w:val="4"/>
  </w:num>
  <w:num w:numId="6">
    <w:abstractNumId w:val="2"/>
  </w:num>
  <w:num w:numId="7">
    <w:abstractNumId w:val="13"/>
  </w:num>
  <w:num w:numId="8">
    <w:abstractNumId w:val="8"/>
  </w:num>
  <w:num w:numId="9">
    <w:abstractNumId w:val="12"/>
  </w:num>
  <w:num w:numId="10">
    <w:abstractNumId w:val="1"/>
  </w:num>
  <w:num w:numId="11">
    <w:abstractNumId w:val="6"/>
  </w:num>
  <w:num w:numId="12">
    <w:abstractNumId w:val="10"/>
  </w:num>
  <w:num w:numId="13">
    <w:abstractNumId w:val="9"/>
  </w:num>
  <w:num w:numId="14">
    <w:abstractNumId w:val="7"/>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3180C"/>
    <w:rsid w:val="0003180C"/>
    <w:rsid w:val="00033313"/>
    <w:rsid w:val="00043597"/>
    <w:rsid w:val="000510B4"/>
    <w:rsid w:val="00065765"/>
    <w:rsid w:val="000C5AF4"/>
    <w:rsid w:val="000D4E90"/>
    <w:rsid w:val="00101492"/>
    <w:rsid w:val="00175C3F"/>
    <w:rsid w:val="001A2D50"/>
    <w:rsid w:val="001A2F17"/>
    <w:rsid w:val="001B0180"/>
    <w:rsid w:val="001C082C"/>
    <w:rsid w:val="001D0F0D"/>
    <w:rsid w:val="001D704C"/>
    <w:rsid w:val="00205309"/>
    <w:rsid w:val="00235DE2"/>
    <w:rsid w:val="00235E46"/>
    <w:rsid w:val="00240A8D"/>
    <w:rsid w:val="0025519D"/>
    <w:rsid w:val="002879A4"/>
    <w:rsid w:val="002E56DC"/>
    <w:rsid w:val="002F5337"/>
    <w:rsid w:val="00317EA3"/>
    <w:rsid w:val="00346AE5"/>
    <w:rsid w:val="00372599"/>
    <w:rsid w:val="0038043C"/>
    <w:rsid w:val="00380479"/>
    <w:rsid w:val="00390F71"/>
    <w:rsid w:val="00392274"/>
    <w:rsid w:val="003975CF"/>
    <w:rsid w:val="003D56D1"/>
    <w:rsid w:val="003D5E54"/>
    <w:rsid w:val="003F1A76"/>
    <w:rsid w:val="003F73F1"/>
    <w:rsid w:val="004734EF"/>
    <w:rsid w:val="004B7A3B"/>
    <w:rsid w:val="004E571B"/>
    <w:rsid w:val="00514393"/>
    <w:rsid w:val="00516881"/>
    <w:rsid w:val="00525927"/>
    <w:rsid w:val="00530A46"/>
    <w:rsid w:val="0053248B"/>
    <w:rsid w:val="005449D3"/>
    <w:rsid w:val="00562BE3"/>
    <w:rsid w:val="00586660"/>
    <w:rsid w:val="005903C5"/>
    <w:rsid w:val="005A14D6"/>
    <w:rsid w:val="005A5EC8"/>
    <w:rsid w:val="005B3319"/>
    <w:rsid w:val="005F0996"/>
    <w:rsid w:val="0061585B"/>
    <w:rsid w:val="006174F2"/>
    <w:rsid w:val="00620A3A"/>
    <w:rsid w:val="00636B9F"/>
    <w:rsid w:val="00671A29"/>
    <w:rsid w:val="00673DF3"/>
    <w:rsid w:val="006B1E5A"/>
    <w:rsid w:val="006B2B91"/>
    <w:rsid w:val="006B7760"/>
    <w:rsid w:val="006F0E1C"/>
    <w:rsid w:val="006F3711"/>
    <w:rsid w:val="006F44C3"/>
    <w:rsid w:val="0071051F"/>
    <w:rsid w:val="00730222"/>
    <w:rsid w:val="0074003C"/>
    <w:rsid w:val="007420F8"/>
    <w:rsid w:val="00742C8B"/>
    <w:rsid w:val="00766AD6"/>
    <w:rsid w:val="007A0641"/>
    <w:rsid w:val="007B4F3E"/>
    <w:rsid w:val="007C2A5F"/>
    <w:rsid w:val="007C3E29"/>
    <w:rsid w:val="00845CC8"/>
    <w:rsid w:val="00851D86"/>
    <w:rsid w:val="00930B95"/>
    <w:rsid w:val="0096477D"/>
    <w:rsid w:val="009A19AE"/>
    <w:rsid w:val="009C0423"/>
    <w:rsid w:val="009D3241"/>
    <w:rsid w:val="00A028A3"/>
    <w:rsid w:val="00A512ED"/>
    <w:rsid w:val="00A60427"/>
    <w:rsid w:val="00A671FA"/>
    <w:rsid w:val="00A91D6A"/>
    <w:rsid w:val="00AB1014"/>
    <w:rsid w:val="00AC106C"/>
    <w:rsid w:val="00AC2C36"/>
    <w:rsid w:val="00B107BD"/>
    <w:rsid w:val="00B17DDC"/>
    <w:rsid w:val="00B40A59"/>
    <w:rsid w:val="00B46079"/>
    <w:rsid w:val="00B874B0"/>
    <w:rsid w:val="00BA63D0"/>
    <w:rsid w:val="00BD0172"/>
    <w:rsid w:val="00C01573"/>
    <w:rsid w:val="00C03BC5"/>
    <w:rsid w:val="00C37D76"/>
    <w:rsid w:val="00C629D9"/>
    <w:rsid w:val="00C72902"/>
    <w:rsid w:val="00C759AE"/>
    <w:rsid w:val="00C81757"/>
    <w:rsid w:val="00C92B61"/>
    <w:rsid w:val="00C935DA"/>
    <w:rsid w:val="00C9576C"/>
    <w:rsid w:val="00C963C1"/>
    <w:rsid w:val="00CD68E4"/>
    <w:rsid w:val="00CE0237"/>
    <w:rsid w:val="00CF049C"/>
    <w:rsid w:val="00D2703C"/>
    <w:rsid w:val="00D271A9"/>
    <w:rsid w:val="00D33A92"/>
    <w:rsid w:val="00D439D4"/>
    <w:rsid w:val="00D45B15"/>
    <w:rsid w:val="00D7402A"/>
    <w:rsid w:val="00D74F04"/>
    <w:rsid w:val="00DB767F"/>
    <w:rsid w:val="00DE4FD5"/>
    <w:rsid w:val="00E045E6"/>
    <w:rsid w:val="00E35FE6"/>
    <w:rsid w:val="00E47877"/>
    <w:rsid w:val="00E51E88"/>
    <w:rsid w:val="00E81A3A"/>
    <w:rsid w:val="00EB1E1A"/>
    <w:rsid w:val="00EF5637"/>
    <w:rsid w:val="00EF6B7B"/>
    <w:rsid w:val="00F32C61"/>
    <w:rsid w:val="00F420CF"/>
    <w:rsid w:val="00F62F98"/>
    <w:rsid w:val="00FA708F"/>
    <w:rsid w:val="00FB1074"/>
    <w:rsid w:val="00FB7381"/>
    <w:rsid w:val="00FE0B0B"/>
    <w:rsid w:val="00FE1480"/>
    <w:rsid w:val="00FE6C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rules v:ext="edit">
        <o:r id="V:Rule1" type="connector" idref="#_x0000_s1044"/>
        <o:r id="V:Rule2" type="connector" idref="#_x0000_s1045"/>
        <o:r id="V:Rule3" type="connector" idref="#_x0000_s1046"/>
        <o:r id="V:Rule4" type="connector" idref="#_x0000_s1032"/>
        <o:r id="V:Rule5" type="connector" idref="#_x0000_s1027"/>
        <o:r id="V:Rule6" type="connector" idref="#_x0000_s1048"/>
        <o:r id="V:Rule7" type="connector" idref="#_x0000_s1030"/>
        <o:r id="V:Rule8" type="connector" idref="#_x0000_s1054"/>
        <o:r id="V:Rule9" type="connector" idref="#_x0000_s1033"/>
        <o:r id="V:Rule10" type="connector" idref="#_x0000_s1028"/>
        <o:r id="V:Rule11" type="connector" idref="#_x0000_s1031"/>
        <o:r id="V:Rule12" type="connector" idref="#_x0000_s1050"/>
        <o:r id="V:Rule13" type="connector" idref="#_x0000_s1037"/>
        <o:r id="V:Rule14" type="connector" idref="#_x0000_s1053"/>
        <o:r id="V:Rule15" type="connector" idref="#_x0000_s1052"/>
        <o:r id="V:Rule16" type="connector" idref="#_x0000_s1043"/>
        <o:r id="V:Rule17" type="connector" idref="#_x0000_s1047"/>
        <o:r id="V:Rule18" type="connector" idref="#_x0000_s1029"/>
        <o:r id="V:Rule19" type="connector" idref="#_x0000_s1051"/>
        <o:r id="V:Rule20" type="connector" idref="#_x0000_s1026"/>
        <o:r id="V:Rule21"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A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80C"/>
    <w:pPr>
      <w:ind w:left="720"/>
      <w:contextualSpacing/>
    </w:pPr>
    <w:rPr>
      <w:rFonts w:ascii="Calibri" w:eastAsia="Calibri" w:hAnsi="Calibri" w:cs="Times New Roman"/>
    </w:rPr>
  </w:style>
  <w:style w:type="paragraph" w:customStyle="1" w:styleId="Default">
    <w:name w:val="Default"/>
    <w:rsid w:val="000435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05309"/>
    <w:rPr>
      <w:color w:val="0000FF" w:themeColor="hyperlink"/>
      <w:u w:val="single"/>
    </w:rPr>
  </w:style>
  <w:style w:type="paragraph" w:styleId="BodyText">
    <w:name w:val="Body Text"/>
    <w:basedOn w:val="Normal"/>
    <w:link w:val="BodyTextChar"/>
    <w:uiPriority w:val="99"/>
    <w:rsid w:val="00636B9F"/>
    <w:pPr>
      <w:tabs>
        <w:tab w:val="left" w:pos="360"/>
        <w:tab w:val="left" w:pos="1080"/>
      </w:tabs>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636B9F"/>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636B9F"/>
    <w:pPr>
      <w:spacing w:after="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36B9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6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B9F"/>
    <w:rPr>
      <w:rFonts w:ascii="Tahoma" w:hAnsi="Tahoma" w:cs="Tahoma"/>
      <w:sz w:val="16"/>
      <w:szCs w:val="16"/>
    </w:rPr>
  </w:style>
  <w:style w:type="table" w:styleId="TableGrid">
    <w:name w:val="Table Grid"/>
    <w:basedOn w:val="TableNormal"/>
    <w:uiPriority w:val="59"/>
    <w:rsid w:val="00B17D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62F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2F98"/>
  </w:style>
  <w:style w:type="paragraph" w:styleId="Footer">
    <w:name w:val="footer"/>
    <w:basedOn w:val="Normal"/>
    <w:link w:val="FooterChar"/>
    <w:uiPriority w:val="99"/>
    <w:unhideWhenUsed/>
    <w:rsid w:val="00F62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F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ham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nance.yahoo.com"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owner</cp:lastModifiedBy>
  <cp:revision>121</cp:revision>
  <cp:lastPrinted>2017-07-10T09:15:00Z</cp:lastPrinted>
  <dcterms:created xsi:type="dcterms:W3CDTF">2017-07-07T14:01:00Z</dcterms:created>
  <dcterms:modified xsi:type="dcterms:W3CDTF">2017-12-12T08:38:00Z</dcterms:modified>
</cp:coreProperties>
</file>